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E6AB4" w14:textId="77777777" w:rsidR="003B4049" w:rsidRPr="003B4049" w:rsidRDefault="003B4049" w:rsidP="003B4049">
      <w:pPr>
        <w:tabs>
          <w:tab w:val="right" w:leader="underscore" w:pos="8505"/>
        </w:tabs>
        <w:spacing w:after="0" w:line="240" w:lineRule="auto"/>
        <w:ind w:firstLine="567"/>
        <w:jc w:val="center"/>
        <w:rPr>
          <w:rFonts w:ascii="Times New Roman" w:eastAsia="Times New Roman" w:hAnsi="Times New Roman" w:cs="Times New Roman"/>
          <w:i/>
          <w:lang w:val="lt-LT"/>
        </w:rPr>
      </w:pPr>
    </w:p>
    <w:p w14:paraId="1AC03730" w14:textId="77777777" w:rsidR="003B4049" w:rsidRPr="003B4049" w:rsidRDefault="003B4049" w:rsidP="003B4049">
      <w:pPr>
        <w:spacing w:before="60" w:after="60" w:line="240" w:lineRule="auto"/>
        <w:ind w:firstLine="567"/>
        <w:jc w:val="center"/>
        <w:rPr>
          <w:rFonts w:ascii="Times New Roman" w:eastAsia="Times New Roman" w:hAnsi="Times New Roman" w:cs="Times New Roman"/>
          <w:b/>
          <w:bCs/>
          <w:lang w:val="lt-LT"/>
        </w:rPr>
      </w:pPr>
    </w:p>
    <w:p w14:paraId="5B11DDF7" w14:textId="77777777" w:rsidR="003B4049" w:rsidRPr="003B4049" w:rsidRDefault="003B4049" w:rsidP="003B4049">
      <w:pPr>
        <w:spacing w:before="60" w:after="60" w:line="240" w:lineRule="auto"/>
        <w:ind w:firstLine="567"/>
        <w:jc w:val="center"/>
        <w:rPr>
          <w:rFonts w:ascii="Times New Roman" w:eastAsia="Times New Roman" w:hAnsi="Times New Roman" w:cs="Times New Roman"/>
          <w:b/>
          <w:bCs/>
          <w:lang w:val="lt-LT"/>
        </w:rPr>
      </w:pPr>
      <w:r w:rsidRPr="003B4049">
        <w:rPr>
          <w:rFonts w:ascii="Times New Roman" w:eastAsia="Times New Roman" w:hAnsi="Times New Roman" w:cs="Times New Roman"/>
          <w:b/>
          <w:bCs/>
          <w:lang w:val="lt-LT"/>
        </w:rPr>
        <w:t>DINAMINĖS PIRKIMO SISTEMOS DOKUMENTAI</w:t>
      </w:r>
    </w:p>
    <w:p w14:paraId="577D290B" w14:textId="5D2BA101" w:rsidR="003B4049" w:rsidRDefault="006A4886" w:rsidP="003B4049">
      <w:pPr>
        <w:spacing w:after="0" w:line="240" w:lineRule="auto"/>
        <w:ind w:firstLine="567"/>
        <w:jc w:val="center"/>
        <w:rPr>
          <w:rFonts w:ascii="Times New Roman" w:eastAsia="Calibri" w:hAnsi="Times New Roman" w:cs="Times New Roman"/>
          <w:lang w:val="lt-LT"/>
        </w:rPr>
      </w:pPr>
      <w:r>
        <w:rPr>
          <w:rFonts w:ascii="Times New Roman" w:eastAsia="Calibri" w:hAnsi="Times New Roman" w:cs="Times New Roman"/>
          <w:lang w:val="lt-LT"/>
        </w:rPr>
        <w:t>RIBOTAS KONKURSAS</w:t>
      </w:r>
    </w:p>
    <w:p w14:paraId="5CCEAFD1" w14:textId="4DF3DCB3" w:rsidR="006A4886" w:rsidRPr="003B4049" w:rsidRDefault="006A4886" w:rsidP="003B4049">
      <w:pPr>
        <w:spacing w:after="0" w:line="240" w:lineRule="auto"/>
        <w:ind w:firstLine="567"/>
        <w:jc w:val="center"/>
        <w:rPr>
          <w:rFonts w:ascii="Times New Roman" w:eastAsia="Calibri" w:hAnsi="Times New Roman" w:cs="Times New Roman"/>
          <w:lang w:val="lt-LT"/>
        </w:rPr>
      </w:pPr>
      <w:r>
        <w:rPr>
          <w:rFonts w:ascii="Times New Roman" w:eastAsia="Calibri" w:hAnsi="Times New Roman" w:cs="Times New Roman"/>
          <w:lang w:val="lt-LT"/>
        </w:rPr>
        <w:t>TARPTAUTINĖS VERTĖS</w:t>
      </w:r>
    </w:p>
    <w:p w14:paraId="779C5C71"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449345E6" w14:textId="1CF230E0" w:rsidR="003B4049" w:rsidRPr="003B4049" w:rsidRDefault="003B4049" w:rsidP="003B4049">
      <w:pPr>
        <w:tabs>
          <w:tab w:val="right" w:leader="underscore" w:pos="8505"/>
        </w:tabs>
        <w:spacing w:after="0" w:line="240" w:lineRule="auto"/>
        <w:ind w:firstLine="567"/>
        <w:jc w:val="center"/>
        <w:rPr>
          <w:rFonts w:ascii="Times New Roman" w:eastAsia="Calibri" w:hAnsi="Times New Roman" w:cs="Times New Roman"/>
          <w:lang w:val="lt-LT"/>
        </w:rPr>
      </w:pPr>
      <w:r w:rsidRPr="003B4049">
        <w:rPr>
          <w:rFonts w:ascii="Times New Roman" w:eastAsia="Calibri" w:hAnsi="Times New Roman" w:cs="Times New Roman"/>
          <w:lang w:val="lt-LT"/>
        </w:rPr>
        <w:t>SUS</w:t>
      </w:r>
      <w:r>
        <w:rPr>
          <w:rFonts w:ascii="Times New Roman" w:eastAsia="Calibri" w:hAnsi="Times New Roman" w:cs="Times New Roman"/>
          <w:lang w:val="lt-LT"/>
        </w:rPr>
        <w:t>I</w:t>
      </w:r>
      <w:r w:rsidRPr="003B4049">
        <w:rPr>
          <w:rFonts w:ascii="Times New Roman" w:eastAsia="Calibri" w:hAnsi="Times New Roman" w:cs="Times New Roman"/>
          <w:lang w:val="lt-LT"/>
        </w:rPr>
        <w:t>S</w:t>
      </w:r>
      <w:r>
        <w:rPr>
          <w:rFonts w:ascii="Times New Roman" w:eastAsia="Calibri" w:hAnsi="Times New Roman" w:cs="Times New Roman"/>
          <w:lang w:val="lt-LT"/>
        </w:rPr>
        <w:t>I</w:t>
      </w:r>
      <w:r w:rsidRPr="003B4049">
        <w:rPr>
          <w:rFonts w:ascii="Times New Roman" w:eastAsia="Calibri" w:hAnsi="Times New Roman" w:cs="Times New Roman"/>
          <w:lang w:val="lt-LT"/>
        </w:rPr>
        <w:t xml:space="preserve">EKIMO </w:t>
      </w:r>
      <w:r w:rsidR="009134D3" w:rsidRPr="003B4049">
        <w:rPr>
          <w:rFonts w:ascii="Times New Roman" w:eastAsia="Calibri" w:hAnsi="Times New Roman" w:cs="Times New Roman"/>
          <w:lang w:val="lt-LT"/>
        </w:rPr>
        <w:t>KOMUNIKACIJŲ PROJEKTAVIMO IR PROJEKTO VYKDYMO PRIEŽIŪROS PASLAUGŲ PIRKIMAS</w:t>
      </w:r>
    </w:p>
    <w:p w14:paraId="60ED634B"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0E070CD1"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3F8355DD"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2C81D202"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0B625E96"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57D35B62"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6265B5F6"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730285C4"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42D2A385"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25D7EDC6"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67C99134"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3AD474A6"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038BC858"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249188C0"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7E37EABD"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42354F51"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1230BD9B"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72E69B5A"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13E2C6CE"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7DF19118"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375831C4"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4D7A0358"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5CDF2A52"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78678672"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369DAA84"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59A36165"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6BDC388E"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7A7289C2" w14:textId="77777777" w:rsidR="003B4049" w:rsidRPr="003B4049" w:rsidRDefault="003B4049" w:rsidP="003B4049">
      <w:pPr>
        <w:spacing w:after="0" w:line="240" w:lineRule="auto"/>
        <w:ind w:firstLine="567"/>
        <w:rPr>
          <w:rFonts w:ascii="Times New Roman" w:eastAsia="Times New Roman" w:hAnsi="Times New Roman" w:cs="Times New Roman"/>
          <w:b/>
          <w:lang w:val="lt-LT"/>
        </w:rPr>
      </w:pPr>
    </w:p>
    <w:p w14:paraId="171BC027" w14:textId="77777777" w:rsidR="003B4049" w:rsidRPr="003B4049" w:rsidRDefault="003B4049" w:rsidP="003B4049">
      <w:pPr>
        <w:spacing w:after="0" w:line="240" w:lineRule="auto"/>
        <w:ind w:firstLine="567"/>
        <w:rPr>
          <w:rFonts w:ascii="Times New Roman" w:eastAsia="Times New Roman" w:hAnsi="Times New Roman" w:cs="Times New Roman"/>
          <w:b/>
          <w:lang w:val="lt-LT"/>
        </w:rPr>
      </w:pPr>
    </w:p>
    <w:p w14:paraId="1EA76892" w14:textId="77777777" w:rsidR="003B4049" w:rsidRPr="003B4049" w:rsidRDefault="003B4049" w:rsidP="003B4049">
      <w:pPr>
        <w:spacing w:after="0" w:line="240" w:lineRule="auto"/>
        <w:ind w:firstLine="567"/>
        <w:rPr>
          <w:rFonts w:ascii="Times New Roman" w:eastAsia="Times New Roman" w:hAnsi="Times New Roman" w:cs="Times New Roman"/>
          <w:b/>
          <w:lang w:val="lt-LT"/>
        </w:rPr>
      </w:pPr>
    </w:p>
    <w:p w14:paraId="176358B2" w14:textId="77777777" w:rsidR="003B4049" w:rsidRPr="003B4049" w:rsidRDefault="003B4049" w:rsidP="003B4049">
      <w:pPr>
        <w:spacing w:after="0" w:line="240" w:lineRule="auto"/>
        <w:ind w:firstLine="567"/>
        <w:rPr>
          <w:rFonts w:ascii="Times New Roman" w:eastAsia="Times New Roman" w:hAnsi="Times New Roman" w:cs="Times New Roman"/>
          <w:b/>
          <w:lang w:val="lt-LT"/>
        </w:rPr>
      </w:pPr>
    </w:p>
    <w:p w14:paraId="33FD2FD7" w14:textId="77777777" w:rsidR="003B4049" w:rsidRPr="003B4049" w:rsidRDefault="003B4049" w:rsidP="003B4049">
      <w:pPr>
        <w:spacing w:after="0" w:line="240" w:lineRule="auto"/>
        <w:ind w:firstLine="567"/>
        <w:jc w:val="center"/>
        <w:rPr>
          <w:rFonts w:ascii="Arial" w:eastAsia="Times New Roman" w:hAnsi="Arial" w:cs="Arial"/>
          <w:b/>
          <w:lang w:val="lt-LT"/>
        </w:rPr>
      </w:pPr>
      <w:r w:rsidRPr="003B4049">
        <w:rPr>
          <w:rFonts w:ascii="Arial" w:eastAsia="Times New Roman" w:hAnsi="Arial" w:cs="Arial"/>
          <w:b/>
          <w:lang w:val="lt-LT"/>
        </w:rPr>
        <w:br w:type="page"/>
      </w:r>
    </w:p>
    <w:p w14:paraId="13210AA6"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75A236FA"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r w:rsidRPr="003B4049">
        <w:rPr>
          <w:rFonts w:ascii="Times New Roman" w:eastAsia="Times New Roman" w:hAnsi="Times New Roman" w:cs="Times New Roman"/>
          <w:b/>
          <w:lang w:val="lt-LT"/>
        </w:rPr>
        <w:t>TURINYS</w:t>
      </w:r>
    </w:p>
    <w:p w14:paraId="6B240942" w14:textId="77777777" w:rsidR="003B4049" w:rsidRPr="003B4049" w:rsidRDefault="003B4049" w:rsidP="003B4049">
      <w:pPr>
        <w:spacing w:after="0" w:line="240" w:lineRule="auto"/>
        <w:ind w:firstLine="567"/>
        <w:jc w:val="center"/>
        <w:rPr>
          <w:rFonts w:ascii="Times New Roman" w:eastAsia="Times New Roman" w:hAnsi="Times New Roman" w:cs="Times New Roman"/>
          <w:b/>
          <w:lang w:val="lt-LT"/>
        </w:rPr>
      </w:pPr>
    </w:p>
    <w:p w14:paraId="60840D4E" w14:textId="77777777" w:rsidR="003B4049" w:rsidRPr="003B4049" w:rsidRDefault="003B4049" w:rsidP="003B4049">
      <w:pPr>
        <w:keepNext/>
        <w:keepLines/>
        <w:spacing w:before="240" w:after="0"/>
        <w:rPr>
          <w:rFonts w:ascii="Times New Roman" w:eastAsia="Times New Roman" w:hAnsi="Times New Roman" w:cs="Times New Roman"/>
          <w:color w:val="365F91"/>
        </w:rPr>
      </w:pPr>
    </w:p>
    <w:p w14:paraId="0E6728A6" w14:textId="5A57ADEE" w:rsidR="0057528B" w:rsidRDefault="003B4049" w:rsidP="0057528B">
      <w:pPr>
        <w:pStyle w:val="Turinys1"/>
        <w:rPr>
          <w:rFonts w:asciiTheme="minorHAnsi" w:eastAsiaTheme="minorEastAsia" w:hAnsiTheme="minorHAnsi" w:cstheme="minorBidi"/>
          <w:kern w:val="2"/>
          <w:sz w:val="22"/>
          <w:szCs w:val="22"/>
          <w:lang w:val="en-US" w:eastAsia="en-US"/>
          <w14:ligatures w14:val="standardContextual"/>
        </w:rPr>
      </w:pPr>
      <w:r w:rsidRPr="003B4049">
        <w:rPr>
          <w:color w:val="2B579A"/>
          <w:shd w:val="clear" w:color="auto" w:fill="E6E6E6"/>
        </w:rPr>
        <w:fldChar w:fldCharType="begin"/>
      </w:r>
      <w:r w:rsidRPr="003B4049">
        <w:instrText xml:space="preserve"> TOC \o "1-3" \h \z \u </w:instrText>
      </w:r>
      <w:r w:rsidRPr="003B4049">
        <w:rPr>
          <w:color w:val="2B579A"/>
          <w:shd w:val="clear" w:color="auto" w:fill="E6E6E6"/>
        </w:rPr>
        <w:fldChar w:fldCharType="separate"/>
      </w:r>
      <w:hyperlink w:anchor="_Toc153256677" w:history="1">
        <w:r w:rsidR="0057528B" w:rsidRPr="00C8603F">
          <w:rPr>
            <w:rStyle w:val="Hipersaitas"/>
            <w:b/>
          </w:rPr>
          <w:t>1. BENDROSIOS NUOSTATOS</w:t>
        </w:r>
        <w:r w:rsidR="0057528B">
          <w:rPr>
            <w:webHidden/>
          </w:rPr>
          <w:tab/>
        </w:r>
        <w:r w:rsidR="0057528B">
          <w:rPr>
            <w:webHidden/>
          </w:rPr>
          <w:fldChar w:fldCharType="begin"/>
        </w:r>
        <w:r w:rsidR="0057528B">
          <w:rPr>
            <w:webHidden/>
          </w:rPr>
          <w:instrText xml:space="preserve"> PAGEREF _Toc153256677 \h </w:instrText>
        </w:r>
        <w:r w:rsidR="0057528B">
          <w:rPr>
            <w:webHidden/>
          </w:rPr>
        </w:r>
        <w:r w:rsidR="0057528B">
          <w:rPr>
            <w:webHidden/>
          </w:rPr>
          <w:fldChar w:fldCharType="separate"/>
        </w:r>
        <w:r w:rsidR="0057528B">
          <w:rPr>
            <w:webHidden/>
          </w:rPr>
          <w:t>3</w:t>
        </w:r>
        <w:r w:rsidR="0057528B">
          <w:rPr>
            <w:webHidden/>
          </w:rPr>
          <w:fldChar w:fldCharType="end"/>
        </w:r>
      </w:hyperlink>
    </w:p>
    <w:p w14:paraId="268F2F1D" w14:textId="7F11F41C" w:rsidR="0057528B" w:rsidRDefault="0057528B" w:rsidP="0057528B">
      <w:pPr>
        <w:pStyle w:val="Turinys1"/>
        <w:rPr>
          <w:rFonts w:asciiTheme="minorHAnsi" w:eastAsiaTheme="minorEastAsia" w:hAnsiTheme="minorHAnsi" w:cstheme="minorBidi"/>
          <w:kern w:val="2"/>
          <w:sz w:val="22"/>
          <w:szCs w:val="22"/>
          <w:lang w:val="en-US" w:eastAsia="en-US"/>
          <w14:ligatures w14:val="standardContextual"/>
        </w:rPr>
      </w:pPr>
      <w:hyperlink w:anchor="_Toc153256678" w:history="1">
        <w:r w:rsidRPr="00C8603F">
          <w:rPr>
            <w:rStyle w:val="Hipersaitas"/>
            <w:b/>
          </w:rPr>
          <w:t>2. DPS VEIKIMAS</w:t>
        </w:r>
        <w:r>
          <w:rPr>
            <w:webHidden/>
          </w:rPr>
          <w:tab/>
        </w:r>
        <w:r>
          <w:rPr>
            <w:webHidden/>
          </w:rPr>
          <w:fldChar w:fldCharType="begin"/>
        </w:r>
        <w:r>
          <w:rPr>
            <w:webHidden/>
          </w:rPr>
          <w:instrText xml:space="preserve"> PAGEREF _Toc153256678 \h </w:instrText>
        </w:r>
        <w:r>
          <w:rPr>
            <w:webHidden/>
          </w:rPr>
        </w:r>
        <w:r>
          <w:rPr>
            <w:webHidden/>
          </w:rPr>
          <w:fldChar w:fldCharType="separate"/>
        </w:r>
        <w:r>
          <w:rPr>
            <w:webHidden/>
          </w:rPr>
          <w:t>3</w:t>
        </w:r>
        <w:r>
          <w:rPr>
            <w:webHidden/>
          </w:rPr>
          <w:fldChar w:fldCharType="end"/>
        </w:r>
      </w:hyperlink>
    </w:p>
    <w:p w14:paraId="5E0F37F6" w14:textId="2C8B6AF4" w:rsidR="0057528B" w:rsidRDefault="0057528B" w:rsidP="0057528B">
      <w:pPr>
        <w:pStyle w:val="Turinys1"/>
        <w:rPr>
          <w:rFonts w:asciiTheme="minorHAnsi" w:eastAsiaTheme="minorEastAsia" w:hAnsiTheme="minorHAnsi" w:cstheme="minorBidi"/>
          <w:kern w:val="2"/>
          <w:sz w:val="22"/>
          <w:szCs w:val="22"/>
          <w:lang w:val="en-US" w:eastAsia="en-US"/>
          <w14:ligatures w14:val="standardContextual"/>
        </w:rPr>
      </w:pPr>
      <w:hyperlink w:anchor="_Toc153256679" w:history="1">
        <w:r w:rsidRPr="00C8603F">
          <w:rPr>
            <w:rStyle w:val="Hipersaitas"/>
            <w:b/>
          </w:rPr>
          <w:t>3. PIRKIMO DOKUMENTŲ PAAIŠKINIMAI IKI PIRMINIŲ PARAIŠKŲ PATEIKIMO TERMINO PABAIGOS IR DPS GALIOJIMO LAIKOTARPIU</w:t>
        </w:r>
        <w:r>
          <w:rPr>
            <w:webHidden/>
          </w:rPr>
          <w:tab/>
        </w:r>
        <w:r>
          <w:rPr>
            <w:webHidden/>
          </w:rPr>
          <w:fldChar w:fldCharType="begin"/>
        </w:r>
        <w:r>
          <w:rPr>
            <w:webHidden/>
          </w:rPr>
          <w:instrText xml:space="preserve"> PAGEREF _Toc153256679 \h </w:instrText>
        </w:r>
        <w:r>
          <w:rPr>
            <w:webHidden/>
          </w:rPr>
        </w:r>
        <w:r>
          <w:rPr>
            <w:webHidden/>
          </w:rPr>
          <w:fldChar w:fldCharType="separate"/>
        </w:r>
        <w:r>
          <w:rPr>
            <w:webHidden/>
          </w:rPr>
          <w:t>4</w:t>
        </w:r>
        <w:r>
          <w:rPr>
            <w:webHidden/>
          </w:rPr>
          <w:fldChar w:fldCharType="end"/>
        </w:r>
      </w:hyperlink>
    </w:p>
    <w:p w14:paraId="08E2BCB3" w14:textId="3DC2130F" w:rsidR="0057528B" w:rsidRDefault="0057528B" w:rsidP="0057528B">
      <w:pPr>
        <w:pStyle w:val="Turinys1"/>
        <w:rPr>
          <w:rFonts w:asciiTheme="minorHAnsi" w:eastAsiaTheme="minorEastAsia" w:hAnsiTheme="minorHAnsi" w:cstheme="minorBidi"/>
          <w:kern w:val="2"/>
          <w:sz w:val="22"/>
          <w:szCs w:val="22"/>
          <w:lang w:val="en-US" w:eastAsia="en-US"/>
          <w14:ligatures w14:val="standardContextual"/>
        </w:rPr>
      </w:pPr>
      <w:hyperlink w:anchor="_Toc153256680" w:history="1">
        <w:r w:rsidRPr="00C8603F">
          <w:rPr>
            <w:rStyle w:val="Hipersaitas"/>
            <w:b/>
          </w:rPr>
          <w:t>4. PIRKIMO OBJEKTAS, JO APIMTIS IR VERTINIMO KRITERIJAI</w:t>
        </w:r>
        <w:r>
          <w:rPr>
            <w:webHidden/>
          </w:rPr>
          <w:tab/>
        </w:r>
        <w:r>
          <w:rPr>
            <w:webHidden/>
          </w:rPr>
          <w:fldChar w:fldCharType="begin"/>
        </w:r>
        <w:r>
          <w:rPr>
            <w:webHidden/>
          </w:rPr>
          <w:instrText xml:space="preserve"> PAGEREF _Toc153256680 \h </w:instrText>
        </w:r>
        <w:r>
          <w:rPr>
            <w:webHidden/>
          </w:rPr>
        </w:r>
        <w:r>
          <w:rPr>
            <w:webHidden/>
          </w:rPr>
          <w:fldChar w:fldCharType="separate"/>
        </w:r>
        <w:r>
          <w:rPr>
            <w:webHidden/>
          </w:rPr>
          <w:t>4</w:t>
        </w:r>
        <w:r>
          <w:rPr>
            <w:webHidden/>
          </w:rPr>
          <w:fldChar w:fldCharType="end"/>
        </w:r>
      </w:hyperlink>
    </w:p>
    <w:p w14:paraId="7D6DDAD1" w14:textId="53AF507F" w:rsidR="0057528B" w:rsidRDefault="0057528B" w:rsidP="0057528B">
      <w:pPr>
        <w:pStyle w:val="Turinys3"/>
        <w:rPr>
          <w:noProof/>
        </w:rPr>
      </w:pPr>
      <w:hyperlink w:anchor="_Toc153256681" w:history="1">
        <w:r w:rsidRPr="00C8603F">
          <w:rPr>
            <w:rStyle w:val="Hipersaitas"/>
            <w:rFonts w:ascii="Times New Roman" w:eastAsia="Times New Roman" w:hAnsi="Times New Roman" w:cs="Times New Roman"/>
            <w:b/>
            <w:bCs/>
            <w:noProof/>
            <w:lang w:val="lt-LT"/>
          </w:rPr>
          <w:t>5. PARAIŠKŲ TEIKIMAS</w:t>
        </w:r>
        <w:r>
          <w:rPr>
            <w:noProof/>
            <w:webHidden/>
          </w:rPr>
          <w:tab/>
        </w:r>
        <w:r>
          <w:rPr>
            <w:noProof/>
            <w:webHidden/>
          </w:rPr>
          <w:fldChar w:fldCharType="begin"/>
        </w:r>
        <w:r>
          <w:rPr>
            <w:noProof/>
            <w:webHidden/>
          </w:rPr>
          <w:instrText xml:space="preserve"> PAGEREF _Toc153256681 \h </w:instrText>
        </w:r>
        <w:r>
          <w:rPr>
            <w:noProof/>
            <w:webHidden/>
          </w:rPr>
        </w:r>
        <w:r>
          <w:rPr>
            <w:noProof/>
            <w:webHidden/>
          </w:rPr>
          <w:fldChar w:fldCharType="separate"/>
        </w:r>
        <w:r>
          <w:rPr>
            <w:noProof/>
            <w:webHidden/>
          </w:rPr>
          <w:t>5</w:t>
        </w:r>
        <w:r>
          <w:rPr>
            <w:noProof/>
            <w:webHidden/>
          </w:rPr>
          <w:fldChar w:fldCharType="end"/>
        </w:r>
      </w:hyperlink>
    </w:p>
    <w:p w14:paraId="7A70822D" w14:textId="6D042BBD" w:rsidR="0057528B" w:rsidRDefault="0057528B" w:rsidP="0057528B">
      <w:pPr>
        <w:pStyle w:val="Turinys3"/>
        <w:rPr>
          <w:noProof/>
        </w:rPr>
      </w:pPr>
      <w:hyperlink w:anchor="_Toc153256682" w:history="1">
        <w:r w:rsidRPr="00C8603F">
          <w:rPr>
            <w:rStyle w:val="Hipersaitas"/>
            <w:rFonts w:ascii="Times New Roman" w:eastAsia="Times New Roman" w:hAnsi="Times New Roman" w:cs="Times New Roman"/>
            <w:b/>
            <w:bCs/>
            <w:noProof/>
            <w:lang w:val="lt-LT"/>
          </w:rPr>
          <w:t>6. PARAIŠKŲ VERTINIMAS</w:t>
        </w:r>
        <w:r>
          <w:rPr>
            <w:noProof/>
            <w:webHidden/>
          </w:rPr>
          <w:tab/>
        </w:r>
        <w:r>
          <w:rPr>
            <w:noProof/>
            <w:webHidden/>
          </w:rPr>
          <w:fldChar w:fldCharType="begin"/>
        </w:r>
        <w:r>
          <w:rPr>
            <w:noProof/>
            <w:webHidden/>
          </w:rPr>
          <w:instrText xml:space="preserve"> PAGEREF _Toc153256682 \h </w:instrText>
        </w:r>
        <w:r>
          <w:rPr>
            <w:noProof/>
            <w:webHidden/>
          </w:rPr>
        </w:r>
        <w:r>
          <w:rPr>
            <w:noProof/>
            <w:webHidden/>
          </w:rPr>
          <w:fldChar w:fldCharType="separate"/>
        </w:r>
        <w:r>
          <w:rPr>
            <w:noProof/>
            <w:webHidden/>
          </w:rPr>
          <w:t>5</w:t>
        </w:r>
        <w:r>
          <w:rPr>
            <w:noProof/>
            <w:webHidden/>
          </w:rPr>
          <w:fldChar w:fldCharType="end"/>
        </w:r>
      </w:hyperlink>
    </w:p>
    <w:p w14:paraId="493EFB19" w14:textId="42560780" w:rsidR="0057528B" w:rsidRDefault="0057528B" w:rsidP="0057528B">
      <w:pPr>
        <w:pStyle w:val="Turinys3"/>
        <w:rPr>
          <w:noProof/>
        </w:rPr>
      </w:pPr>
      <w:hyperlink w:anchor="_Toc153256683" w:history="1">
        <w:r w:rsidRPr="00C8603F">
          <w:rPr>
            <w:rStyle w:val="Hipersaitas"/>
            <w:rFonts w:ascii="Times New Roman" w:eastAsia="Times New Roman" w:hAnsi="Times New Roman" w:cs="Times New Roman"/>
            <w:b/>
            <w:bCs/>
            <w:noProof/>
            <w:lang w:val="lt-LT"/>
          </w:rPr>
          <w:t>7.PARAIŠKŲ ATMETIMAS</w:t>
        </w:r>
        <w:r>
          <w:rPr>
            <w:noProof/>
            <w:webHidden/>
          </w:rPr>
          <w:tab/>
        </w:r>
        <w:r>
          <w:rPr>
            <w:noProof/>
            <w:webHidden/>
          </w:rPr>
          <w:fldChar w:fldCharType="begin"/>
        </w:r>
        <w:r>
          <w:rPr>
            <w:noProof/>
            <w:webHidden/>
          </w:rPr>
          <w:instrText xml:space="preserve"> PAGEREF _Toc153256683 \h </w:instrText>
        </w:r>
        <w:r>
          <w:rPr>
            <w:noProof/>
            <w:webHidden/>
          </w:rPr>
        </w:r>
        <w:r>
          <w:rPr>
            <w:noProof/>
            <w:webHidden/>
          </w:rPr>
          <w:fldChar w:fldCharType="separate"/>
        </w:r>
        <w:r>
          <w:rPr>
            <w:noProof/>
            <w:webHidden/>
          </w:rPr>
          <w:t>6</w:t>
        </w:r>
        <w:r>
          <w:rPr>
            <w:noProof/>
            <w:webHidden/>
          </w:rPr>
          <w:fldChar w:fldCharType="end"/>
        </w:r>
      </w:hyperlink>
    </w:p>
    <w:p w14:paraId="1033C693" w14:textId="0E618A8A" w:rsidR="0057528B" w:rsidRDefault="0057528B" w:rsidP="0057528B">
      <w:pPr>
        <w:pStyle w:val="Turinys3"/>
        <w:rPr>
          <w:noProof/>
        </w:rPr>
      </w:pPr>
      <w:hyperlink w:anchor="_Toc153256684" w:history="1">
        <w:r w:rsidRPr="00C8603F">
          <w:rPr>
            <w:rStyle w:val="Hipersaitas"/>
            <w:rFonts w:ascii="Times New Roman" w:eastAsia="Times New Roman" w:hAnsi="Times New Roman" w:cs="Times New Roman"/>
            <w:b/>
            <w:bCs/>
            <w:noProof/>
            <w:lang w:val="lt-LT"/>
          </w:rPr>
          <w:t>8. TIEKĖJŲ PAŠALINIMO PAGRINDAI</w:t>
        </w:r>
        <w:r>
          <w:rPr>
            <w:noProof/>
            <w:webHidden/>
          </w:rPr>
          <w:tab/>
        </w:r>
        <w:r>
          <w:rPr>
            <w:noProof/>
            <w:webHidden/>
          </w:rPr>
          <w:fldChar w:fldCharType="begin"/>
        </w:r>
        <w:r>
          <w:rPr>
            <w:noProof/>
            <w:webHidden/>
          </w:rPr>
          <w:instrText xml:space="preserve"> PAGEREF _Toc153256684 \h </w:instrText>
        </w:r>
        <w:r>
          <w:rPr>
            <w:noProof/>
            <w:webHidden/>
          </w:rPr>
        </w:r>
        <w:r>
          <w:rPr>
            <w:noProof/>
            <w:webHidden/>
          </w:rPr>
          <w:fldChar w:fldCharType="separate"/>
        </w:r>
        <w:r>
          <w:rPr>
            <w:noProof/>
            <w:webHidden/>
          </w:rPr>
          <w:t>6</w:t>
        </w:r>
        <w:r>
          <w:rPr>
            <w:noProof/>
            <w:webHidden/>
          </w:rPr>
          <w:fldChar w:fldCharType="end"/>
        </w:r>
      </w:hyperlink>
    </w:p>
    <w:p w14:paraId="2D55BCBC" w14:textId="7CCF701B" w:rsidR="0057528B" w:rsidRDefault="0057528B" w:rsidP="0057528B">
      <w:pPr>
        <w:pStyle w:val="Turinys3"/>
        <w:rPr>
          <w:noProof/>
        </w:rPr>
      </w:pPr>
      <w:hyperlink w:anchor="_Toc153256685" w:history="1">
        <w:r w:rsidRPr="00C8603F">
          <w:rPr>
            <w:rStyle w:val="Hipersaitas"/>
            <w:rFonts w:ascii="Times New Roman" w:eastAsia="Times New Roman" w:hAnsi="Times New Roman" w:cs="Times New Roman"/>
            <w:b/>
            <w:bCs/>
            <w:noProof/>
            <w:lang w:val="lt-LT"/>
          </w:rPr>
          <w:t>9.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_Toc153256685 \h </w:instrText>
        </w:r>
        <w:r>
          <w:rPr>
            <w:noProof/>
            <w:webHidden/>
          </w:rPr>
        </w:r>
        <w:r>
          <w:rPr>
            <w:noProof/>
            <w:webHidden/>
          </w:rPr>
          <w:fldChar w:fldCharType="separate"/>
        </w:r>
        <w:r>
          <w:rPr>
            <w:noProof/>
            <w:webHidden/>
          </w:rPr>
          <w:t>7</w:t>
        </w:r>
        <w:r>
          <w:rPr>
            <w:noProof/>
            <w:webHidden/>
          </w:rPr>
          <w:fldChar w:fldCharType="end"/>
        </w:r>
      </w:hyperlink>
    </w:p>
    <w:p w14:paraId="4D364F23" w14:textId="463C2DEC" w:rsidR="0057528B" w:rsidRDefault="0057528B" w:rsidP="0057528B">
      <w:pPr>
        <w:pStyle w:val="Turinys3"/>
        <w:rPr>
          <w:noProof/>
        </w:rPr>
      </w:pPr>
      <w:hyperlink w:anchor="_Toc153256686" w:history="1">
        <w:r w:rsidRPr="00C8603F">
          <w:rPr>
            <w:rStyle w:val="Hipersaitas"/>
            <w:rFonts w:ascii="Times New Roman" w:eastAsia="Times New Roman" w:hAnsi="Times New Roman" w:cs="Times New Roman"/>
            <w:b/>
            <w:bCs/>
            <w:noProof/>
            <w:lang w:val="lt-LT"/>
          </w:rPr>
          <w:t>10. EBVPD PILDYMAS IR PATEIKIMAS</w:t>
        </w:r>
        <w:r>
          <w:rPr>
            <w:noProof/>
            <w:webHidden/>
          </w:rPr>
          <w:tab/>
        </w:r>
        <w:r>
          <w:rPr>
            <w:noProof/>
            <w:webHidden/>
          </w:rPr>
          <w:fldChar w:fldCharType="begin"/>
        </w:r>
        <w:r>
          <w:rPr>
            <w:noProof/>
            <w:webHidden/>
          </w:rPr>
          <w:instrText xml:space="preserve"> PAGEREF _Toc153256686 \h </w:instrText>
        </w:r>
        <w:r>
          <w:rPr>
            <w:noProof/>
            <w:webHidden/>
          </w:rPr>
        </w:r>
        <w:r>
          <w:rPr>
            <w:noProof/>
            <w:webHidden/>
          </w:rPr>
          <w:fldChar w:fldCharType="separate"/>
        </w:r>
        <w:r>
          <w:rPr>
            <w:noProof/>
            <w:webHidden/>
          </w:rPr>
          <w:t>7</w:t>
        </w:r>
        <w:r>
          <w:rPr>
            <w:noProof/>
            <w:webHidden/>
          </w:rPr>
          <w:fldChar w:fldCharType="end"/>
        </w:r>
      </w:hyperlink>
    </w:p>
    <w:p w14:paraId="3786DF90" w14:textId="5362CCC4" w:rsidR="0057528B" w:rsidRDefault="0057528B" w:rsidP="0057528B">
      <w:pPr>
        <w:pStyle w:val="Turinys3"/>
        <w:rPr>
          <w:noProof/>
        </w:rPr>
      </w:pPr>
      <w:hyperlink w:anchor="_Toc153256687" w:history="1">
        <w:r w:rsidRPr="00C8603F">
          <w:rPr>
            <w:rStyle w:val="Hipersaitas"/>
            <w:rFonts w:ascii="Times New Roman" w:eastAsia="Times New Roman" w:hAnsi="Times New Roman" w:cs="Times New Roman"/>
            <w:b/>
            <w:bCs/>
            <w:noProof/>
            <w:lang w:val="lt-LT"/>
          </w:rPr>
          <w:t>11. EBVPD PATEIKIAMOS INFORMACIJOS PATVIRTINIMO PRIEMONĖS</w:t>
        </w:r>
        <w:r>
          <w:rPr>
            <w:noProof/>
            <w:webHidden/>
          </w:rPr>
          <w:tab/>
        </w:r>
        <w:r>
          <w:rPr>
            <w:noProof/>
            <w:webHidden/>
          </w:rPr>
          <w:fldChar w:fldCharType="begin"/>
        </w:r>
        <w:r>
          <w:rPr>
            <w:noProof/>
            <w:webHidden/>
          </w:rPr>
          <w:instrText xml:space="preserve"> PAGEREF _Toc153256687 \h </w:instrText>
        </w:r>
        <w:r>
          <w:rPr>
            <w:noProof/>
            <w:webHidden/>
          </w:rPr>
        </w:r>
        <w:r>
          <w:rPr>
            <w:noProof/>
            <w:webHidden/>
          </w:rPr>
          <w:fldChar w:fldCharType="separate"/>
        </w:r>
        <w:r>
          <w:rPr>
            <w:noProof/>
            <w:webHidden/>
          </w:rPr>
          <w:t>7</w:t>
        </w:r>
        <w:r>
          <w:rPr>
            <w:noProof/>
            <w:webHidden/>
          </w:rPr>
          <w:fldChar w:fldCharType="end"/>
        </w:r>
      </w:hyperlink>
    </w:p>
    <w:p w14:paraId="4C3B55BA" w14:textId="6E7397D2" w:rsidR="0057528B" w:rsidRDefault="0057528B" w:rsidP="0057528B">
      <w:pPr>
        <w:pStyle w:val="Turinys3"/>
        <w:rPr>
          <w:noProof/>
        </w:rPr>
      </w:pPr>
      <w:hyperlink w:anchor="_Toc153256688" w:history="1">
        <w:r w:rsidRPr="00C8603F">
          <w:rPr>
            <w:rStyle w:val="Hipersaitas"/>
            <w:rFonts w:ascii="Times New Roman" w:eastAsia="Times New Roman" w:hAnsi="Times New Roman" w:cs="Times New Roman"/>
            <w:b/>
            <w:bCs/>
            <w:noProof/>
            <w:lang w:val="lt-LT"/>
          </w:rPr>
          <w:t>12. PIRKIMO PROCEDŪROS, KURIA SIEKIAMA SUKURTI DPS, NUTRAUKIMAS IR DPS NUTRAUKIMAS</w:t>
        </w:r>
        <w:r>
          <w:rPr>
            <w:noProof/>
            <w:webHidden/>
          </w:rPr>
          <w:tab/>
        </w:r>
        <w:r>
          <w:rPr>
            <w:noProof/>
            <w:webHidden/>
          </w:rPr>
          <w:fldChar w:fldCharType="begin"/>
        </w:r>
        <w:r>
          <w:rPr>
            <w:noProof/>
            <w:webHidden/>
          </w:rPr>
          <w:instrText xml:space="preserve"> PAGEREF _Toc153256688 \h </w:instrText>
        </w:r>
        <w:r>
          <w:rPr>
            <w:noProof/>
            <w:webHidden/>
          </w:rPr>
        </w:r>
        <w:r>
          <w:rPr>
            <w:noProof/>
            <w:webHidden/>
          </w:rPr>
          <w:fldChar w:fldCharType="separate"/>
        </w:r>
        <w:r>
          <w:rPr>
            <w:noProof/>
            <w:webHidden/>
          </w:rPr>
          <w:t>8</w:t>
        </w:r>
        <w:r>
          <w:rPr>
            <w:noProof/>
            <w:webHidden/>
          </w:rPr>
          <w:fldChar w:fldCharType="end"/>
        </w:r>
      </w:hyperlink>
    </w:p>
    <w:p w14:paraId="1B54A62D" w14:textId="253A8319" w:rsidR="0057528B" w:rsidRDefault="0057528B" w:rsidP="0057528B">
      <w:pPr>
        <w:pStyle w:val="Turinys3"/>
        <w:rPr>
          <w:noProof/>
        </w:rPr>
      </w:pPr>
      <w:hyperlink w:anchor="_Toc153256689" w:history="1">
        <w:r w:rsidRPr="00C8603F">
          <w:rPr>
            <w:rStyle w:val="Hipersaitas"/>
            <w:rFonts w:ascii="Times New Roman" w:eastAsia="Times New Roman" w:hAnsi="Times New Roman" w:cs="Times New Roman"/>
            <w:b/>
            <w:bCs/>
            <w:noProof/>
            <w:lang w:val="lt-LT"/>
          </w:rPr>
          <w:t>13. TIEKĖJŲ PASITRAUKIMAS IŠ DPS</w:t>
        </w:r>
        <w:r>
          <w:rPr>
            <w:noProof/>
            <w:webHidden/>
          </w:rPr>
          <w:tab/>
        </w:r>
        <w:r>
          <w:rPr>
            <w:noProof/>
            <w:webHidden/>
          </w:rPr>
          <w:fldChar w:fldCharType="begin"/>
        </w:r>
        <w:r>
          <w:rPr>
            <w:noProof/>
            <w:webHidden/>
          </w:rPr>
          <w:instrText xml:space="preserve"> PAGEREF _Toc153256689 \h </w:instrText>
        </w:r>
        <w:r>
          <w:rPr>
            <w:noProof/>
            <w:webHidden/>
          </w:rPr>
        </w:r>
        <w:r>
          <w:rPr>
            <w:noProof/>
            <w:webHidden/>
          </w:rPr>
          <w:fldChar w:fldCharType="separate"/>
        </w:r>
        <w:r>
          <w:rPr>
            <w:noProof/>
            <w:webHidden/>
          </w:rPr>
          <w:t>8</w:t>
        </w:r>
        <w:r>
          <w:rPr>
            <w:noProof/>
            <w:webHidden/>
          </w:rPr>
          <w:fldChar w:fldCharType="end"/>
        </w:r>
      </w:hyperlink>
    </w:p>
    <w:p w14:paraId="1977CB84" w14:textId="04453854" w:rsidR="0057528B" w:rsidRDefault="0057528B" w:rsidP="0057528B">
      <w:pPr>
        <w:pStyle w:val="Turinys3"/>
        <w:rPr>
          <w:noProof/>
        </w:rPr>
      </w:pPr>
      <w:hyperlink w:anchor="_Toc153256690" w:history="1">
        <w:r w:rsidRPr="00C8603F">
          <w:rPr>
            <w:rStyle w:val="Hipersaitas"/>
            <w:rFonts w:ascii="Times New Roman" w:eastAsia="Times New Roman" w:hAnsi="Times New Roman" w:cs="Times New Roman"/>
            <w:b/>
            <w:bCs/>
            <w:noProof/>
            <w:lang w:val="lt-LT"/>
          </w:rPr>
          <w:t>14. TIEKĖJŲ PAŠALINIMAS IŠ DPS</w:t>
        </w:r>
        <w:r>
          <w:rPr>
            <w:noProof/>
            <w:webHidden/>
          </w:rPr>
          <w:tab/>
        </w:r>
        <w:r>
          <w:rPr>
            <w:noProof/>
            <w:webHidden/>
          </w:rPr>
          <w:fldChar w:fldCharType="begin"/>
        </w:r>
        <w:r>
          <w:rPr>
            <w:noProof/>
            <w:webHidden/>
          </w:rPr>
          <w:instrText xml:space="preserve"> PAGEREF _Toc153256690 \h </w:instrText>
        </w:r>
        <w:r>
          <w:rPr>
            <w:noProof/>
            <w:webHidden/>
          </w:rPr>
        </w:r>
        <w:r>
          <w:rPr>
            <w:noProof/>
            <w:webHidden/>
          </w:rPr>
          <w:fldChar w:fldCharType="separate"/>
        </w:r>
        <w:r>
          <w:rPr>
            <w:noProof/>
            <w:webHidden/>
          </w:rPr>
          <w:t>8</w:t>
        </w:r>
        <w:r>
          <w:rPr>
            <w:noProof/>
            <w:webHidden/>
          </w:rPr>
          <w:fldChar w:fldCharType="end"/>
        </w:r>
      </w:hyperlink>
    </w:p>
    <w:p w14:paraId="23C73F27" w14:textId="5BD6FA1B" w:rsidR="0057528B" w:rsidRDefault="0057528B" w:rsidP="0057528B">
      <w:pPr>
        <w:pStyle w:val="Turinys3"/>
        <w:rPr>
          <w:noProof/>
        </w:rPr>
      </w:pPr>
      <w:hyperlink w:anchor="_Toc153256691" w:history="1">
        <w:r w:rsidRPr="00C8603F">
          <w:rPr>
            <w:rStyle w:val="Hipersaitas"/>
            <w:rFonts w:ascii="Times New Roman" w:eastAsia="Times New Roman" w:hAnsi="Times New Roman" w:cs="Times New Roman"/>
            <w:b/>
            <w:bCs/>
            <w:noProof/>
            <w:lang w:val="lt-LT"/>
          </w:rPr>
          <w:t>15. TEISĖ GINČYTI PERKANČIOSIOS ORGANIZACIJOS VEIKSMUS AR PRIIMTUS SPRENDIMUS</w:t>
        </w:r>
        <w:r>
          <w:rPr>
            <w:noProof/>
            <w:webHidden/>
          </w:rPr>
          <w:tab/>
        </w:r>
        <w:r>
          <w:rPr>
            <w:noProof/>
            <w:webHidden/>
          </w:rPr>
          <w:fldChar w:fldCharType="begin"/>
        </w:r>
        <w:r>
          <w:rPr>
            <w:noProof/>
            <w:webHidden/>
          </w:rPr>
          <w:instrText xml:space="preserve"> PAGEREF _Toc153256691 \h </w:instrText>
        </w:r>
        <w:r>
          <w:rPr>
            <w:noProof/>
            <w:webHidden/>
          </w:rPr>
        </w:r>
        <w:r>
          <w:rPr>
            <w:noProof/>
            <w:webHidden/>
          </w:rPr>
          <w:fldChar w:fldCharType="separate"/>
        </w:r>
        <w:r>
          <w:rPr>
            <w:noProof/>
            <w:webHidden/>
          </w:rPr>
          <w:t>9</w:t>
        </w:r>
        <w:r>
          <w:rPr>
            <w:noProof/>
            <w:webHidden/>
          </w:rPr>
          <w:fldChar w:fldCharType="end"/>
        </w:r>
      </w:hyperlink>
    </w:p>
    <w:p w14:paraId="2DCE777D" w14:textId="3B773290" w:rsidR="0057528B" w:rsidRDefault="0057528B" w:rsidP="0057528B">
      <w:pPr>
        <w:pStyle w:val="Turinys3"/>
        <w:rPr>
          <w:noProof/>
        </w:rPr>
      </w:pPr>
      <w:hyperlink w:anchor="_Toc153256692" w:history="1">
        <w:r w:rsidRPr="00C8603F">
          <w:rPr>
            <w:rStyle w:val="Hipersaitas"/>
            <w:rFonts w:ascii="Times New Roman" w:eastAsia="Times New Roman" w:hAnsi="Times New Roman" w:cs="Times New Roman"/>
            <w:b/>
            <w:bCs/>
            <w:noProof/>
            <w:lang w:val="lt-LT"/>
          </w:rPr>
          <w:t>16. INFORMAVIMAS APIE PRIIMTUS SPRENDIMUS</w:t>
        </w:r>
        <w:r>
          <w:rPr>
            <w:noProof/>
            <w:webHidden/>
          </w:rPr>
          <w:tab/>
        </w:r>
        <w:r>
          <w:rPr>
            <w:noProof/>
            <w:webHidden/>
          </w:rPr>
          <w:fldChar w:fldCharType="begin"/>
        </w:r>
        <w:r>
          <w:rPr>
            <w:noProof/>
            <w:webHidden/>
          </w:rPr>
          <w:instrText xml:space="preserve"> PAGEREF _Toc153256692 \h </w:instrText>
        </w:r>
        <w:r>
          <w:rPr>
            <w:noProof/>
            <w:webHidden/>
          </w:rPr>
        </w:r>
        <w:r>
          <w:rPr>
            <w:noProof/>
            <w:webHidden/>
          </w:rPr>
          <w:fldChar w:fldCharType="separate"/>
        </w:r>
        <w:r>
          <w:rPr>
            <w:noProof/>
            <w:webHidden/>
          </w:rPr>
          <w:t>9</w:t>
        </w:r>
        <w:r>
          <w:rPr>
            <w:noProof/>
            <w:webHidden/>
          </w:rPr>
          <w:fldChar w:fldCharType="end"/>
        </w:r>
      </w:hyperlink>
    </w:p>
    <w:p w14:paraId="682EC70C" w14:textId="64CAB25A" w:rsidR="003B4049" w:rsidRPr="003B4049" w:rsidRDefault="003B4049" w:rsidP="003B4049">
      <w:pPr>
        <w:spacing w:after="0" w:line="240" w:lineRule="auto"/>
        <w:rPr>
          <w:rFonts w:ascii="Arial" w:eastAsia="Times New Roman" w:hAnsi="Arial" w:cs="Arial"/>
          <w:lang w:val="lt-LT"/>
        </w:rPr>
      </w:pPr>
      <w:r w:rsidRPr="003B4049">
        <w:rPr>
          <w:rFonts w:ascii="Times New Roman" w:eastAsia="Times New Roman" w:hAnsi="Times New Roman" w:cs="Times New Roman"/>
          <w:bCs/>
          <w:noProof/>
          <w:color w:val="2B579A"/>
          <w:shd w:val="clear" w:color="auto" w:fill="E6E6E6"/>
          <w:lang w:val="lt-LT"/>
        </w:rPr>
        <w:fldChar w:fldCharType="end"/>
      </w:r>
    </w:p>
    <w:p w14:paraId="6596F398" w14:textId="77777777" w:rsidR="003B4049" w:rsidRPr="003B4049" w:rsidRDefault="003B4049" w:rsidP="003B4049">
      <w:pPr>
        <w:spacing w:after="0" w:line="240" w:lineRule="auto"/>
        <w:ind w:firstLine="567"/>
        <w:jc w:val="center"/>
        <w:rPr>
          <w:rFonts w:ascii="Arial" w:eastAsia="Times New Roman" w:hAnsi="Arial" w:cs="Arial"/>
          <w:b/>
          <w:lang w:val="lt-LT"/>
        </w:rPr>
      </w:pPr>
    </w:p>
    <w:p w14:paraId="6B0BFF0F" w14:textId="77777777" w:rsidR="003B4049" w:rsidRDefault="003B4049" w:rsidP="003B4049">
      <w:pPr>
        <w:keepNext/>
        <w:tabs>
          <w:tab w:val="left" w:pos="426"/>
        </w:tabs>
        <w:spacing w:before="60" w:after="60" w:line="240" w:lineRule="auto"/>
        <w:ind w:firstLine="567"/>
        <w:jc w:val="center"/>
        <w:outlineLvl w:val="0"/>
        <w:rPr>
          <w:rFonts w:ascii="Times New Roman" w:eastAsia="Times New Roman" w:hAnsi="Times New Roman" w:cs="Times New Roman"/>
          <w:b/>
          <w:bCs/>
          <w:lang w:val="lt-LT"/>
        </w:rPr>
      </w:pPr>
      <w:r w:rsidRPr="003B4049">
        <w:rPr>
          <w:rFonts w:ascii="Arial" w:eastAsia="Times New Roman" w:hAnsi="Arial" w:cs="Arial"/>
          <w:b/>
          <w:bCs/>
          <w:lang w:val="lt-LT"/>
        </w:rPr>
        <w:br w:type="page"/>
      </w:r>
      <w:bookmarkStart w:id="0" w:name="_Toc484496245"/>
      <w:bookmarkStart w:id="1" w:name="_Toc335201954"/>
      <w:bookmarkStart w:id="2" w:name="_Toc153256677"/>
      <w:bookmarkStart w:id="3" w:name="_Toc147739116"/>
      <w:r w:rsidRPr="003B4049">
        <w:rPr>
          <w:rFonts w:ascii="Times New Roman" w:eastAsia="Times New Roman" w:hAnsi="Times New Roman" w:cs="Times New Roman"/>
          <w:b/>
          <w:bCs/>
          <w:lang w:val="lt-LT"/>
        </w:rPr>
        <w:lastRenderedPageBreak/>
        <w:t>1. BENDROSIOS NUOSTATOS</w:t>
      </w:r>
      <w:bookmarkEnd w:id="0"/>
      <w:bookmarkEnd w:id="1"/>
      <w:bookmarkEnd w:id="2"/>
    </w:p>
    <w:p w14:paraId="2516DDB1" w14:textId="77777777" w:rsidR="006A4886" w:rsidRPr="003B4049" w:rsidRDefault="006A4886" w:rsidP="003B4049">
      <w:pPr>
        <w:keepNext/>
        <w:tabs>
          <w:tab w:val="left" w:pos="426"/>
        </w:tabs>
        <w:spacing w:before="60" w:after="60" w:line="240" w:lineRule="auto"/>
        <w:ind w:firstLine="567"/>
        <w:jc w:val="center"/>
        <w:outlineLvl w:val="0"/>
        <w:rPr>
          <w:rFonts w:ascii="Times New Roman" w:eastAsia="Times New Roman" w:hAnsi="Times New Roman" w:cs="Times New Roman"/>
          <w:b/>
          <w:bCs/>
          <w:lang w:val="lt-LT"/>
        </w:rPr>
      </w:pPr>
    </w:p>
    <w:p w14:paraId="4FC1EE47" w14:textId="0DD256B2" w:rsidR="003B4049" w:rsidRDefault="003B4049" w:rsidP="003B4049">
      <w:pPr>
        <w:tabs>
          <w:tab w:val="left" w:pos="709"/>
        </w:tabs>
        <w:spacing w:after="0" w:line="240" w:lineRule="auto"/>
        <w:ind w:firstLine="567"/>
        <w:contextualSpacing/>
        <w:jc w:val="both"/>
        <w:rPr>
          <w:rFonts w:ascii="Times New Roman" w:eastAsia="Calibri" w:hAnsi="Times New Roman" w:cs="Times New Roman"/>
          <w:color w:val="000000"/>
          <w:lang w:val="lt-LT"/>
        </w:rPr>
      </w:pPr>
      <w:r w:rsidRPr="003B4049">
        <w:rPr>
          <w:rFonts w:ascii="Times New Roman" w:eastAsia="Times New Roman" w:hAnsi="Times New Roman" w:cs="Times New Roman"/>
          <w:lang w:val="lt-LT"/>
        </w:rPr>
        <w:t xml:space="preserve">1.1. </w:t>
      </w:r>
      <w:r>
        <w:rPr>
          <w:rFonts w:ascii="Times New Roman" w:eastAsia="Times New Roman" w:hAnsi="Times New Roman" w:cs="Times New Roman"/>
          <w:lang w:val="lt-LT"/>
        </w:rPr>
        <w:t>Šakių rajono savivaldybė</w:t>
      </w:r>
      <w:r w:rsidRPr="003B4049">
        <w:rPr>
          <w:rFonts w:ascii="Times New Roman" w:eastAsia="Calibri" w:hAnsi="Times New Roman" w:cs="Times New Roman"/>
          <w:color w:val="000000"/>
          <w:lang w:val="lt-LT"/>
        </w:rPr>
        <w:t xml:space="preserve"> (toliau – </w:t>
      </w:r>
      <w:r>
        <w:rPr>
          <w:rFonts w:ascii="Times New Roman" w:eastAsia="Calibri" w:hAnsi="Times New Roman" w:cs="Times New Roman"/>
          <w:b/>
          <w:color w:val="000000"/>
          <w:lang w:val="lt-LT"/>
        </w:rPr>
        <w:t>Perkančioji organizacija</w:t>
      </w:r>
      <w:r w:rsidRPr="003B4049">
        <w:rPr>
          <w:rFonts w:ascii="Times New Roman" w:eastAsia="Calibri" w:hAnsi="Times New Roman" w:cs="Times New Roman"/>
          <w:color w:val="000000"/>
          <w:lang w:val="lt-LT"/>
        </w:rPr>
        <w:t xml:space="preserve">) </w:t>
      </w:r>
      <w:bookmarkStart w:id="4" w:name="_Hlk29222276"/>
      <w:r w:rsidRPr="003B4049">
        <w:rPr>
          <w:rFonts w:ascii="Times New Roman" w:eastAsia="Calibri" w:hAnsi="Times New Roman" w:cs="Times New Roman"/>
          <w:b/>
          <w:color w:val="000000"/>
          <w:lang w:val="lt-LT"/>
        </w:rPr>
        <w:t xml:space="preserve">atlieka </w:t>
      </w:r>
      <w:bookmarkEnd w:id="4"/>
      <w:r w:rsidRPr="003B4049">
        <w:rPr>
          <w:rFonts w:ascii="Times New Roman" w:eastAsia="Times New Roman" w:hAnsi="Times New Roman" w:cs="Times New Roman"/>
          <w:b/>
          <w:color w:val="000000"/>
          <w:lang w:val="lt-LT"/>
        </w:rPr>
        <w:t>tarptautinį</w:t>
      </w:r>
      <w:r w:rsidRPr="003B4049">
        <w:rPr>
          <w:rFonts w:ascii="Times New Roman" w:eastAsia="Calibri" w:hAnsi="Times New Roman" w:cs="Times New Roman"/>
          <w:b/>
          <w:color w:val="000000"/>
          <w:lang w:val="lt-LT"/>
        </w:rPr>
        <w:t xml:space="preserve"> pirkimą</w:t>
      </w:r>
      <w:r w:rsidRPr="003B4049">
        <w:rPr>
          <w:rFonts w:ascii="Times New Roman" w:eastAsia="Calibri" w:hAnsi="Times New Roman" w:cs="Times New Roman"/>
          <w:color w:val="000000"/>
          <w:lang w:val="lt-LT"/>
        </w:rPr>
        <w:t xml:space="preserve"> taikydama dinaminę pirkimo sistemą</w:t>
      </w:r>
      <w:r w:rsidR="000033CF">
        <w:rPr>
          <w:rFonts w:ascii="Times New Roman" w:eastAsia="Calibri" w:hAnsi="Times New Roman" w:cs="Times New Roman"/>
          <w:color w:val="000000"/>
          <w:lang w:val="lt-LT"/>
        </w:rPr>
        <w:t xml:space="preserve"> pagal riboto konkurso taisykles</w:t>
      </w:r>
      <w:r w:rsidRPr="003B4049">
        <w:rPr>
          <w:rFonts w:ascii="Times New Roman" w:eastAsia="Calibri" w:hAnsi="Times New Roman" w:cs="Times New Roman"/>
          <w:color w:val="000000"/>
          <w:lang w:val="lt-LT"/>
        </w:rPr>
        <w:t xml:space="preserve"> (toliau – </w:t>
      </w:r>
      <w:r w:rsidRPr="003B4049">
        <w:rPr>
          <w:rFonts w:ascii="Times New Roman" w:eastAsia="Calibri" w:hAnsi="Times New Roman" w:cs="Times New Roman"/>
          <w:b/>
          <w:color w:val="000000"/>
          <w:lang w:val="lt-LT"/>
        </w:rPr>
        <w:t xml:space="preserve">DPS </w:t>
      </w:r>
      <w:r w:rsidRPr="003B4049">
        <w:rPr>
          <w:rFonts w:ascii="Times New Roman" w:eastAsia="Calibri" w:hAnsi="Times New Roman" w:cs="Times New Roman"/>
          <w:color w:val="000000"/>
          <w:lang w:val="lt-LT"/>
        </w:rPr>
        <w:t>arba</w:t>
      </w:r>
      <w:r w:rsidRPr="003B4049">
        <w:rPr>
          <w:rFonts w:ascii="Times New Roman" w:eastAsia="Calibri" w:hAnsi="Times New Roman" w:cs="Times New Roman"/>
          <w:b/>
          <w:color w:val="000000"/>
          <w:lang w:val="lt-LT"/>
        </w:rPr>
        <w:t xml:space="preserve"> Pirkimas / pirkimas</w:t>
      </w:r>
      <w:r w:rsidRPr="003B4049">
        <w:rPr>
          <w:rFonts w:ascii="Times New Roman" w:eastAsia="Calibri" w:hAnsi="Times New Roman" w:cs="Times New Roman"/>
          <w:color w:val="000000"/>
          <w:lang w:val="lt-LT"/>
        </w:rPr>
        <w:t xml:space="preserve">) ir jos galiojimo laikotarpiu numato įgyti </w:t>
      </w:r>
      <w:bookmarkStart w:id="5" w:name="_Hlk153203631"/>
      <w:r>
        <w:rPr>
          <w:rFonts w:ascii="Times New Roman" w:eastAsia="Calibri" w:hAnsi="Times New Roman" w:cs="Times New Roman"/>
          <w:color w:val="000000"/>
          <w:lang w:val="lt-LT"/>
        </w:rPr>
        <w:t xml:space="preserve">susisiekimo komunikacijų </w:t>
      </w:r>
      <w:r w:rsidRPr="003B4049">
        <w:rPr>
          <w:rFonts w:ascii="Times New Roman" w:eastAsia="Calibri" w:hAnsi="Times New Roman" w:cs="Times New Roman"/>
          <w:lang w:val="lt-LT"/>
        </w:rPr>
        <w:t xml:space="preserve">projektavimo ir projekto vykdymo priežiūros paslaugas </w:t>
      </w:r>
      <w:bookmarkEnd w:id="5"/>
      <w:r w:rsidRPr="003B4049">
        <w:rPr>
          <w:rFonts w:ascii="Times New Roman" w:eastAsia="Calibri" w:hAnsi="Times New Roman" w:cs="Times New Roman"/>
          <w:color w:val="000000"/>
          <w:lang w:val="lt-LT"/>
        </w:rPr>
        <w:t xml:space="preserve">(toliau – </w:t>
      </w:r>
      <w:r w:rsidR="005E5188">
        <w:rPr>
          <w:rFonts w:ascii="Times New Roman" w:eastAsia="Calibri" w:hAnsi="Times New Roman" w:cs="Times New Roman"/>
          <w:b/>
          <w:color w:val="000000"/>
          <w:lang w:val="lt-LT"/>
        </w:rPr>
        <w:t>Paslaugos</w:t>
      </w:r>
      <w:r w:rsidRPr="003B4049">
        <w:rPr>
          <w:rFonts w:ascii="Times New Roman" w:eastAsia="Calibri" w:hAnsi="Times New Roman" w:cs="Times New Roman"/>
          <w:color w:val="000000"/>
          <w:lang w:val="lt-LT"/>
        </w:rPr>
        <w:t>)</w:t>
      </w:r>
      <w:r>
        <w:rPr>
          <w:rFonts w:ascii="Times New Roman" w:eastAsia="Calibri" w:hAnsi="Times New Roman" w:cs="Times New Roman"/>
          <w:color w:val="000000"/>
          <w:lang w:val="lt-LT"/>
        </w:rPr>
        <w:t>.</w:t>
      </w:r>
    </w:p>
    <w:p w14:paraId="23B65904" w14:textId="64A0B577" w:rsidR="006A4886" w:rsidRPr="006615B2" w:rsidRDefault="005E5188" w:rsidP="006615B2">
      <w:pPr>
        <w:tabs>
          <w:tab w:val="left" w:pos="709"/>
        </w:tabs>
        <w:spacing w:after="0" w:line="240" w:lineRule="auto"/>
        <w:ind w:firstLine="567"/>
        <w:contextualSpacing/>
        <w:jc w:val="both"/>
        <w:rPr>
          <w:rFonts w:ascii="Times New Roman" w:eastAsia="Calibri" w:hAnsi="Times New Roman" w:cs="Times New Roman"/>
          <w:color w:val="000000"/>
          <w:lang w:val="lt-LT"/>
        </w:rPr>
      </w:pPr>
      <w:r w:rsidRPr="005E5188">
        <w:rPr>
          <w:rFonts w:ascii="Times New Roman" w:eastAsia="Calibri" w:hAnsi="Times New Roman" w:cs="Times New Roman"/>
          <w:color w:val="000000"/>
          <w:lang w:val="lt-LT"/>
        </w:rPr>
        <w:t>1.</w:t>
      </w:r>
      <w:r>
        <w:rPr>
          <w:rFonts w:ascii="Times New Roman" w:eastAsia="Calibri" w:hAnsi="Times New Roman" w:cs="Times New Roman"/>
          <w:color w:val="000000"/>
          <w:lang w:val="lt-LT"/>
        </w:rPr>
        <w:t xml:space="preserve">2. </w:t>
      </w:r>
      <w:r w:rsidR="006A4886" w:rsidRPr="006615B2">
        <w:rPr>
          <w:rFonts w:ascii="Times New Roman" w:eastAsia="Calibri" w:hAnsi="Times New Roman" w:cs="Times New Roman"/>
          <w:color w:val="000000"/>
          <w:lang w:val="lt-LT"/>
        </w:rPr>
        <w:t>DPS galiojimo metu vykdomos šios pirkimo procedūros:</w:t>
      </w:r>
    </w:p>
    <w:p w14:paraId="2581A71A" w14:textId="34EFB170" w:rsidR="006A4886" w:rsidRPr="006615B2" w:rsidRDefault="006A4886" w:rsidP="006615B2">
      <w:pPr>
        <w:pStyle w:val="Sraopastraipa"/>
        <w:numPr>
          <w:ilvl w:val="2"/>
          <w:numId w:val="31"/>
        </w:numPr>
        <w:ind w:left="0" w:firstLine="567"/>
        <w:jc w:val="both"/>
        <w:rPr>
          <w:rFonts w:eastAsia="Calibri"/>
          <w:color w:val="000000"/>
          <w:sz w:val="22"/>
          <w:szCs w:val="22"/>
        </w:rPr>
      </w:pPr>
      <w:r w:rsidRPr="006615B2">
        <w:rPr>
          <w:rFonts w:eastAsia="Calibri"/>
          <w:color w:val="000000"/>
          <w:sz w:val="22"/>
          <w:szCs w:val="22"/>
        </w:rPr>
        <w:t xml:space="preserve">Pirkimo sutarčių sudarymas. Pirkimo sutartims sudaryti sukurtoje DPS vykdomi </w:t>
      </w:r>
      <w:r w:rsidR="006615B2">
        <w:rPr>
          <w:rFonts w:eastAsia="Calibri"/>
          <w:color w:val="000000"/>
          <w:sz w:val="22"/>
          <w:szCs w:val="22"/>
        </w:rPr>
        <w:t>perkančiosios organizacijos paslaugų pirkimai pagal aktualų paslaugų poreikį,</w:t>
      </w:r>
      <w:r w:rsidRPr="006615B2">
        <w:rPr>
          <w:rFonts w:eastAsia="Calibri"/>
          <w:color w:val="000000"/>
          <w:sz w:val="22"/>
          <w:szCs w:val="22"/>
        </w:rPr>
        <w:t xml:space="preserve"> kviečiant DPS tiekėjus pateikti pasiūlymus.</w:t>
      </w:r>
    </w:p>
    <w:p w14:paraId="79F45035" w14:textId="353732A7" w:rsidR="006A4886" w:rsidRDefault="006615B2" w:rsidP="006615B2">
      <w:pPr>
        <w:spacing w:after="0" w:line="240" w:lineRule="auto"/>
        <w:ind w:firstLine="567"/>
        <w:contextualSpacing/>
        <w:jc w:val="both"/>
        <w:rPr>
          <w:rFonts w:ascii="Times New Roman" w:eastAsia="Calibri" w:hAnsi="Times New Roman" w:cs="Times New Roman"/>
          <w:color w:val="000000"/>
          <w:lang w:val="lt-LT"/>
        </w:rPr>
      </w:pPr>
      <w:r>
        <w:rPr>
          <w:rFonts w:ascii="Times New Roman" w:eastAsia="Calibri" w:hAnsi="Times New Roman" w:cs="Times New Roman"/>
          <w:color w:val="000000"/>
          <w:lang w:val="lt-LT"/>
        </w:rPr>
        <w:t xml:space="preserve">1.2.2. </w:t>
      </w:r>
      <w:r w:rsidR="006A4886" w:rsidRPr="006615B2">
        <w:rPr>
          <w:rFonts w:ascii="Times New Roman" w:eastAsia="Calibri" w:hAnsi="Times New Roman" w:cs="Times New Roman"/>
          <w:color w:val="000000"/>
          <w:lang w:val="lt-LT"/>
        </w:rPr>
        <w:t xml:space="preserve">Paraiškų dalyvauti DPS teikimas. DPS yra atvira – paraiškas dalyvauti DPS tiekėjai gali teikti per visą DPS galiojimo laikotarpį. Tiekėjui bet kuriuo metu pateikus paraišką, </w:t>
      </w:r>
      <w:r>
        <w:rPr>
          <w:rFonts w:ascii="Times New Roman" w:eastAsia="Calibri" w:hAnsi="Times New Roman" w:cs="Times New Roman"/>
          <w:color w:val="000000"/>
          <w:lang w:val="lt-LT"/>
        </w:rPr>
        <w:t xml:space="preserve">perkančioji organizacija </w:t>
      </w:r>
      <w:r w:rsidR="006A4886" w:rsidRPr="006615B2">
        <w:rPr>
          <w:rFonts w:ascii="Times New Roman" w:eastAsia="Calibri" w:hAnsi="Times New Roman" w:cs="Times New Roman"/>
          <w:color w:val="000000"/>
          <w:lang w:val="lt-LT"/>
        </w:rPr>
        <w:t>ją vertina</w:t>
      </w:r>
      <w:r w:rsidR="009E4599">
        <w:rPr>
          <w:rFonts w:ascii="Times New Roman" w:eastAsia="Calibri" w:hAnsi="Times New Roman" w:cs="Times New Roman"/>
          <w:color w:val="000000"/>
          <w:lang w:val="lt-LT"/>
        </w:rPr>
        <w:t xml:space="preserve"> ir atitikusius pirkimo dokumentų reikalavimus,</w:t>
      </w:r>
      <w:r w:rsidR="006A4886" w:rsidRPr="006615B2">
        <w:rPr>
          <w:rFonts w:ascii="Times New Roman" w:eastAsia="Calibri" w:hAnsi="Times New Roman" w:cs="Times New Roman"/>
          <w:color w:val="000000"/>
          <w:lang w:val="lt-LT"/>
        </w:rPr>
        <w:t xml:space="preserve"> </w:t>
      </w:r>
      <w:r>
        <w:rPr>
          <w:rFonts w:ascii="Times New Roman" w:eastAsia="Calibri" w:hAnsi="Times New Roman" w:cs="Times New Roman"/>
          <w:color w:val="000000"/>
          <w:lang w:val="lt-LT"/>
        </w:rPr>
        <w:t xml:space="preserve">įtraukia </w:t>
      </w:r>
      <w:r w:rsidR="004E6A8E">
        <w:rPr>
          <w:rFonts w:ascii="Times New Roman" w:eastAsia="Calibri" w:hAnsi="Times New Roman" w:cs="Times New Roman"/>
          <w:color w:val="000000"/>
          <w:lang w:val="lt-LT"/>
        </w:rPr>
        <w:t xml:space="preserve">į DPS </w:t>
      </w:r>
      <w:r>
        <w:rPr>
          <w:rFonts w:ascii="Times New Roman" w:eastAsia="Calibri" w:hAnsi="Times New Roman" w:cs="Times New Roman"/>
          <w:color w:val="000000"/>
          <w:lang w:val="lt-LT"/>
        </w:rPr>
        <w:t xml:space="preserve">apklausiamųjų </w:t>
      </w:r>
      <w:r w:rsidR="004E6A8E">
        <w:rPr>
          <w:rFonts w:ascii="Times New Roman" w:eastAsia="Calibri" w:hAnsi="Times New Roman" w:cs="Times New Roman"/>
          <w:color w:val="000000"/>
          <w:lang w:val="lt-LT"/>
        </w:rPr>
        <w:t xml:space="preserve">tiekėjų </w:t>
      </w:r>
      <w:r>
        <w:rPr>
          <w:rFonts w:ascii="Times New Roman" w:eastAsia="Calibri" w:hAnsi="Times New Roman" w:cs="Times New Roman"/>
          <w:color w:val="000000"/>
          <w:lang w:val="lt-LT"/>
        </w:rPr>
        <w:t xml:space="preserve">sąrašą. </w:t>
      </w:r>
    </w:p>
    <w:p w14:paraId="2CB5F133" w14:textId="79454999" w:rsidR="006A4886" w:rsidRDefault="006615B2" w:rsidP="009E4599">
      <w:pPr>
        <w:spacing w:after="0" w:line="240" w:lineRule="auto"/>
        <w:ind w:firstLine="567"/>
        <w:contextualSpacing/>
        <w:jc w:val="both"/>
        <w:rPr>
          <w:rFonts w:ascii="Times New Roman" w:eastAsia="Calibri" w:hAnsi="Times New Roman" w:cs="Times New Roman"/>
          <w:color w:val="000000"/>
          <w:lang w:val="lt-LT"/>
        </w:rPr>
      </w:pPr>
      <w:r>
        <w:rPr>
          <w:rFonts w:ascii="Times New Roman" w:eastAsia="Calibri" w:hAnsi="Times New Roman" w:cs="Times New Roman"/>
          <w:color w:val="000000"/>
          <w:lang w:val="lt-LT"/>
        </w:rPr>
        <w:t xml:space="preserve">1.3. </w:t>
      </w:r>
      <w:r w:rsidR="006A4886" w:rsidRPr="006615B2">
        <w:rPr>
          <w:rFonts w:ascii="Times New Roman" w:eastAsia="Calibri" w:hAnsi="Times New Roman" w:cs="Times New Roman"/>
          <w:color w:val="000000"/>
          <w:lang w:val="lt-LT"/>
        </w:rPr>
        <w:t xml:space="preserve">Pirkimas vykdomas vadovaujantis </w:t>
      </w:r>
      <w:bookmarkStart w:id="6" w:name="_Hlk153200165"/>
      <w:r w:rsidR="006A4886" w:rsidRPr="006615B2">
        <w:rPr>
          <w:rFonts w:ascii="Times New Roman" w:eastAsia="Calibri" w:hAnsi="Times New Roman" w:cs="Times New Roman"/>
          <w:color w:val="000000"/>
          <w:lang w:val="lt-LT"/>
        </w:rPr>
        <w:t>Viešųjų pirkimų įstatymu</w:t>
      </w:r>
      <w:bookmarkEnd w:id="6"/>
      <w:r w:rsidR="006A4886" w:rsidRPr="006615B2">
        <w:rPr>
          <w:rFonts w:ascii="Times New Roman" w:eastAsia="Calibri" w:hAnsi="Times New Roman" w:cs="Times New Roman"/>
          <w:color w:val="000000"/>
          <w:lang w:val="lt-LT"/>
        </w:rPr>
        <w:t>, Lietuvos Respublikos civiliniu kodeksu, kitais viešuosius pirkimus reglamentuojančiais teisės aktais bei šio pirkimo sąlygomis, nustatytomis pirkimo dokumentuose.</w:t>
      </w:r>
    </w:p>
    <w:p w14:paraId="2B426EE0" w14:textId="77777777" w:rsidR="003B4049" w:rsidRPr="003B4049" w:rsidRDefault="003B4049" w:rsidP="003B4049">
      <w:pPr>
        <w:spacing w:after="0" w:line="240" w:lineRule="auto"/>
        <w:ind w:firstLine="567"/>
        <w:jc w:val="both"/>
        <w:rPr>
          <w:rFonts w:ascii="Times New Roman" w:eastAsia="Times New Roman" w:hAnsi="Times New Roman" w:cs="Times New Roman"/>
          <w:color w:val="000000"/>
          <w:lang w:val="lt-LT"/>
        </w:rPr>
      </w:pPr>
      <w:r w:rsidRPr="003B4049">
        <w:rPr>
          <w:rFonts w:ascii="Times New Roman" w:eastAsia="Calibri" w:hAnsi="Times New Roman" w:cs="Times New Roman"/>
          <w:lang w:val="lt-LT"/>
        </w:rPr>
        <w:t>1.4. Pirkimo dokumentus sudaro:</w:t>
      </w:r>
    </w:p>
    <w:p w14:paraId="2EA458D3" w14:textId="77777777" w:rsidR="003B4049" w:rsidRPr="003B4049" w:rsidRDefault="003B4049" w:rsidP="003B4049">
      <w:pPr>
        <w:spacing w:after="0" w:line="240" w:lineRule="auto"/>
        <w:ind w:firstLine="567"/>
        <w:jc w:val="both"/>
        <w:rPr>
          <w:rFonts w:ascii="Times New Roman" w:eastAsia="Times New Roman" w:hAnsi="Times New Roman" w:cs="Times New Roman"/>
          <w:color w:val="000000"/>
          <w:lang w:val="lt-LT"/>
        </w:rPr>
      </w:pPr>
      <w:r w:rsidRPr="003B4049">
        <w:rPr>
          <w:rFonts w:ascii="Times New Roman" w:eastAsia="Calibri" w:hAnsi="Times New Roman" w:cs="Times New Roman"/>
          <w:lang w:val="lt-LT"/>
        </w:rPr>
        <w:t>1.4.1. skelbimas apie Pirkimą;</w:t>
      </w:r>
    </w:p>
    <w:p w14:paraId="71F05B22" w14:textId="77777777" w:rsidR="003B4049" w:rsidRPr="003B4049" w:rsidRDefault="003B4049" w:rsidP="003B4049">
      <w:pPr>
        <w:spacing w:after="0" w:line="240" w:lineRule="auto"/>
        <w:ind w:firstLine="567"/>
        <w:contextualSpacing/>
        <w:jc w:val="both"/>
        <w:rPr>
          <w:rFonts w:ascii="Times New Roman" w:eastAsia="Times New Roman" w:hAnsi="Times New Roman" w:cs="Times New Roman"/>
          <w:color w:val="000000"/>
          <w:lang w:val="lt-LT"/>
        </w:rPr>
      </w:pPr>
      <w:r w:rsidRPr="003B4049">
        <w:rPr>
          <w:rFonts w:ascii="Times New Roman" w:eastAsia="Calibri" w:hAnsi="Times New Roman" w:cs="Times New Roman"/>
          <w:lang w:val="lt-LT"/>
        </w:rPr>
        <w:t>1.4.2. šie dokumentai (kartu su priedais);</w:t>
      </w:r>
    </w:p>
    <w:p w14:paraId="2CE5284E" w14:textId="77777777" w:rsidR="003B4049" w:rsidRPr="003B4049" w:rsidRDefault="003B4049" w:rsidP="003B4049">
      <w:pPr>
        <w:spacing w:after="0" w:line="240" w:lineRule="auto"/>
        <w:ind w:left="426" w:firstLine="141"/>
        <w:contextualSpacing/>
        <w:jc w:val="both"/>
        <w:rPr>
          <w:rFonts w:ascii="Times New Roman" w:eastAsia="Times New Roman" w:hAnsi="Times New Roman" w:cs="Times New Roman"/>
          <w:color w:val="000000"/>
          <w:lang w:val="lt-LT"/>
        </w:rPr>
      </w:pPr>
      <w:r w:rsidRPr="003B4049">
        <w:rPr>
          <w:rFonts w:ascii="Times New Roman" w:eastAsia="Calibri" w:hAnsi="Times New Roman" w:cs="Times New Roman"/>
          <w:lang w:val="lt-LT"/>
        </w:rPr>
        <w:t>1.4.3. DPS dokumentų paaiškinimai (patikslinimai), taip pat atsakymai į tiekėjų klausimus (jeigu tokių yra);</w:t>
      </w:r>
    </w:p>
    <w:p w14:paraId="6E480309" w14:textId="24364EA3" w:rsidR="003B4049" w:rsidRPr="003B4049" w:rsidRDefault="003B4049" w:rsidP="003B4049">
      <w:pPr>
        <w:spacing w:after="0" w:line="240" w:lineRule="auto"/>
        <w:ind w:firstLine="567"/>
        <w:jc w:val="both"/>
        <w:rPr>
          <w:rFonts w:ascii="Times New Roman" w:eastAsia="Times New Roman" w:hAnsi="Times New Roman" w:cs="Times New Roman"/>
          <w:color w:val="000000"/>
          <w:lang w:val="lt-LT"/>
        </w:rPr>
      </w:pPr>
      <w:r w:rsidRPr="003B4049">
        <w:rPr>
          <w:rFonts w:ascii="Times New Roman" w:eastAsia="Calibri" w:hAnsi="Times New Roman" w:cs="Times New Roman"/>
          <w:lang w:val="lt-LT"/>
        </w:rPr>
        <w:t xml:space="preserve">1.4.4. kita </w:t>
      </w:r>
      <w:r w:rsidR="009E4599">
        <w:rPr>
          <w:rFonts w:ascii="Times New Roman" w:eastAsia="Calibri" w:hAnsi="Times New Roman" w:cs="Times New Roman"/>
          <w:lang w:val="lt-LT"/>
        </w:rPr>
        <w:t xml:space="preserve">perkančiosios organizacijos </w:t>
      </w:r>
      <w:r w:rsidRPr="003B4049">
        <w:rPr>
          <w:rFonts w:ascii="Times New Roman" w:eastAsia="Calibri" w:hAnsi="Times New Roman" w:cs="Times New Roman"/>
          <w:lang w:val="lt-LT"/>
        </w:rPr>
        <w:t xml:space="preserve">Centrinės viešųjų pirkimų informacinės sistemos (toliau – </w:t>
      </w:r>
      <w:r w:rsidRPr="003B4049">
        <w:rPr>
          <w:rFonts w:ascii="Times New Roman" w:eastAsia="Calibri" w:hAnsi="Times New Roman" w:cs="Times New Roman"/>
          <w:b/>
          <w:lang w:val="lt-LT"/>
        </w:rPr>
        <w:t>CVP IS</w:t>
      </w:r>
      <w:r w:rsidRPr="003B4049">
        <w:rPr>
          <w:rFonts w:ascii="Times New Roman" w:eastAsia="Calibri" w:hAnsi="Times New Roman" w:cs="Times New Roman"/>
          <w:lang w:val="lt-LT"/>
        </w:rPr>
        <w:t xml:space="preserve">) priemonėmis pateikta informacija. </w:t>
      </w:r>
    </w:p>
    <w:p w14:paraId="0ED97D4C" w14:textId="7267453E" w:rsidR="003B4049" w:rsidRPr="003B4049" w:rsidRDefault="003B4049" w:rsidP="009E4599">
      <w:pPr>
        <w:tabs>
          <w:tab w:val="left" w:pos="709"/>
        </w:tabs>
        <w:suppressAutoHyphens/>
        <w:spacing w:after="0" w:line="240" w:lineRule="auto"/>
        <w:ind w:firstLine="567"/>
        <w:jc w:val="both"/>
        <w:rPr>
          <w:rFonts w:ascii="Times New Roman" w:eastAsia="Times New Roman" w:hAnsi="Times New Roman" w:cs="Times New Roman"/>
          <w:lang w:val="lt-LT"/>
        </w:rPr>
      </w:pPr>
      <w:r w:rsidRPr="003B4049">
        <w:rPr>
          <w:rFonts w:ascii="Times New Roman" w:eastAsia="Calibri" w:hAnsi="Times New Roman" w:cs="Times New Roman"/>
          <w:color w:val="000000"/>
          <w:lang w:val="lt-LT"/>
        </w:rPr>
        <w:t xml:space="preserve">1.5. </w:t>
      </w:r>
      <w:r w:rsidRPr="003B4049">
        <w:rPr>
          <w:rFonts w:ascii="Times New Roman" w:eastAsia="Times New Roman" w:hAnsi="Times New Roman" w:cs="Times New Roman"/>
          <w:color w:val="000000"/>
          <w:lang w:val="lt-LT"/>
        </w:rPr>
        <w:t>Stebėtojai dalyvauti pirkimo komisijos posėdžiuose nebus kviečiami.</w:t>
      </w:r>
    </w:p>
    <w:p w14:paraId="48A87585" w14:textId="52CB0690" w:rsidR="003B4049" w:rsidRDefault="003B4049" w:rsidP="003B4049">
      <w:pPr>
        <w:tabs>
          <w:tab w:val="left" w:pos="709"/>
        </w:tabs>
        <w:spacing w:after="0" w:line="240" w:lineRule="auto"/>
        <w:ind w:firstLine="567"/>
        <w:contextualSpacing/>
        <w:jc w:val="both"/>
        <w:rPr>
          <w:rFonts w:ascii="Times New Roman" w:eastAsia="Times New Roman" w:hAnsi="Times New Roman" w:cs="Times New Roman"/>
          <w:color w:val="000000"/>
          <w:lang w:val="lt-LT"/>
        </w:rPr>
      </w:pPr>
      <w:r w:rsidRPr="003B4049">
        <w:rPr>
          <w:rFonts w:ascii="Times New Roman" w:eastAsia="Times New Roman" w:hAnsi="Times New Roman" w:cs="Times New Roman"/>
          <w:color w:val="000000"/>
          <w:lang w:val="lt-LT"/>
        </w:rPr>
        <w:t>1.</w:t>
      </w:r>
      <w:r w:rsidR="009E4599">
        <w:rPr>
          <w:rFonts w:ascii="Times New Roman" w:eastAsia="Times New Roman" w:hAnsi="Times New Roman" w:cs="Times New Roman"/>
          <w:color w:val="000000"/>
          <w:lang w:val="lt-LT"/>
        </w:rPr>
        <w:t>6</w:t>
      </w:r>
      <w:r w:rsidRPr="003B4049">
        <w:rPr>
          <w:rFonts w:ascii="Times New Roman" w:eastAsia="Times New Roman" w:hAnsi="Times New Roman" w:cs="Times New Roman"/>
          <w:color w:val="000000"/>
          <w:lang w:val="lt-LT"/>
        </w:rPr>
        <w:t xml:space="preserve">. DPS dokumentuose vartojamos pagrindinės sąvokos </w:t>
      </w:r>
      <w:r w:rsidR="00552661">
        <w:rPr>
          <w:rFonts w:ascii="Times New Roman" w:eastAsia="Times New Roman" w:hAnsi="Times New Roman" w:cs="Times New Roman"/>
          <w:color w:val="000000"/>
          <w:lang w:val="lt-LT"/>
        </w:rPr>
        <w:t xml:space="preserve">(toliau – </w:t>
      </w:r>
      <w:r w:rsidR="00552661" w:rsidRPr="00552661">
        <w:rPr>
          <w:rFonts w:ascii="Times New Roman" w:eastAsia="Times New Roman" w:hAnsi="Times New Roman" w:cs="Times New Roman"/>
          <w:b/>
          <w:bCs/>
          <w:color w:val="000000"/>
          <w:lang w:val="lt-LT"/>
        </w:rPr>
        <w:t>VPĮ</w:t>
      </w:r>
      <w:r w:rsidR="00552661">
        <w:rPr>
          <w:rFonts w:ascii="Times New Roman" w:eastAsia="Times New Roman" w:hAnsi="Times New Roman" w:cs="Times New Roman"/>
          <w:color w:val="000000"/>
          <w:lang w:val="lt-LT"/>
        </w:rPr>
        <w:t>)</w:t>
      </w:r>
      <w:r w:rsidR="009E4599">
        <w:rPr>
          <w:rFonts w:ascii="Times New Roman" w:eastAsia="Times New Roman" w:hAnsi="Times New Roman" w:cs="Times New Roman"/>
          <w:color w:val="000000"/>
          <w:lang w:val="lt-LT"/>
        </w:rPr>
        <w:t>.</w:t>
      </w:r>
    </w:p>
    <w:p w14:paraId="7E49719D" w14:textId="1EB2F1BB" w:rsidR="009E4599" w:rsidRPr="003B4049" w:rsidRDefault="009E4599" w:rsidP="003B4049">
      <w:pPr>
        <w:tabs>
          <w:tab w:val="left" w:pos="709"/>
        </w:tabs>
        <w:spacing w:after="0" w:line="240" w:lineRule="auto"/>
        <w:ind w:firstLine="567"/>
        <w:contextualSpacing/>
        <w:jc w:val="both"/>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1.7. </w:t>
      </w:r>
      <w:r w:rsidRPr="009E4599">
        <w:rPr>
          <w:rFonts w:ascii="Times New Roman" w:eastAsia="Times New Roman" w:hAnsi="Times New Roman" w:cs="Times New Roman"/>
          <w:color w:val="000000"/>
          <w:lang w:val="lt-LT"/>
        </w:rPr>
        <w:t>Pirkimo dokumentai skelbiami CVPIS. Konkretaus pirkimo metu pirkimo dokumentai neskelbiami, o pateikiami DPS dalyvaujantiems tiekėjams.</w:t>
      </w:r>
    </w:p>
    <w:p w14:paraId="0A530991" w14:textId="3A1F0FCB" w:rsidR="003B4049" w:rsidRPr="003B4049" w:rsidRDefault="003B4049" w:rsidP="003B4049">
      <w:pPr>
        <w:tabs>
          <w:tab w:val="left" w:pos="709"/>
        </w:tabs>
        <w:spacing w:after="0" w:line="240" w:lineRule="auto"/>
        <w:ind w:firstLine="567"/>
        <w:contextualSpacing/>
        <w:jc w:val="both"/>
        <w:rPr>
          <w:rFonts w:ascii="Times New Roman" w:eastAsia="Times New Roman" w:hAnsi="Times New Roman" w:cs="Times New Roman"/>
          <w:color w:val="000000"/>
          <w:lang w:val="lt-LT"/>
        </w:rPr>
      </w:pPr>
      <w:r w:rsidRPr="003B4049">
        <w:rPr>
          <w:rFonts w:ascii="Times New Roman" w:eastAsia="Times New Roman" w:hAnsi="Times New Roman" w:cs="Times New Roman"/>
          <w:lang w:val="lt-LT"/>
        </w:rPr>
        <w:t>1.</w:t>
      </w:r>
      <w:r w:rsidR="009E4599">
        <w:rPr>
          <w:rFonts w:ascii="Times New Roman" w:eastAsia="Times New Roman" w:hAnsi="Times New Roman" w:cs="Times New Roman"/>
          <w:lang w:val="lt-LT"/>
        </w:rPr>
        <w:t>8</w:t>
      </w:r>
      <w:r w:rsidRPr="003B4049">
        <w:rPr>
          <w:rFonts w:ascii="Times New Roman" w:eastAsia="Times New Roman" w:hAnsi="Times New Roman" w:cs="Times New Roman"/>
          <w:lang w:val="lt-LT"/>
        </w:rPr>
        <w:t xml:space="preserve">. </w:t>
      </w:r>
      <w:r w:rsidR="009E4599">
        <w:rPr>
          <w:rFonts w:ascii="Times New Roman" w:eastAsia="Times New Roman" w:hAnsi="Times New Roman" w:cs="Times New Roman"/>
          <w:lang w:val="lt-LT"/>
        </w:rPr>
        <w:t>Perkančioji organizacija</w:t>
      </w:r>
      <w:r w:rsidRPr="003B4049">
        <w:rPr>
          <w:rFonts w:ascii="Times New Roman" w:eastAsia="Times New Roman" w:hAnsi="Times New Roman" w:cs="Times New Roman"/>
          <w:lang w:val="lt-LT"/>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009E4599">
        <w:rPr>
          <w:rFonts w:ascii="Times New Roman" w:eastAsia="Times New Roman" w:hAnsi="Times New Roman" w:cs="Times New Roman"/>
          <w:lang w:val="lt-LT"/>
        </w:rPr>
        <w:t>perkančiosios organizacijos</w:t>
      </w:r>
      <w:r w:rsidRPr="003B4049">
        <w:rPr>
          <w:rFonts w:ascii="Times New Roman" w:eastAsia="Times New Roman" w:hAnsi="Times New Roman" w:cs="Times New Roman"/>
          <w:lang w:val="lt-LT"/>
        </w:rPr>
        <w:t xml:space="preserve"> ir tiekėjų susiklostantiems santykiams, kylantiems iš (ar) susijusiems su šiuo pirkimu. Su visais Lietuvos Respublikos teisės aktais galima susipažinti internetinėje duomenų bazėje adresu </w:t>
      </w:r>
      <w:hyperlink r:id="rId7" w:history="1">
        <w:r w:rsidRPr="003B4049">
          <w:rPr>
            <w:rFonts w:ascii="Times New Roman" w:eastAsia="Times New Roman" w:hAnsi="Times New Roman" w:cs="Times New Roman"/>
            <w:lang w:val="lt-LT"/>
          </w:rPr>
          <w:t>https://www.e-tar.lt/portal/lt/index</w:t>
        </w:r>
      </w:hyperlink>
      <w:r w:rsidRPr="003B4049">
        <w:rPr>
          <w:rFonts w:ascii="Times New Roman" w:eastAsia="Times New Roman" w:hAnsi="Times New Roman" w:cs="Times New Roman"/>
          <w:lang w:val="lt-LT"/>
        </w:rPr>
        <w:t>.</w:t>
      </w:r>
    </w:p>
    <w:p w14:paraId="2EA2BF72" w14:textId="77777777" w:rsidR="003B4049" w:rsidRPr="003B4049" w:rsidRDefault="003B4049" w:rsidP="003B4049">
      <w:pPr>
        <w:tabs>
          <w:tab w:val="left" w:pos="709"/>
        </w:tabs>
        <w:spacing w:after="0" w:line="240" w:lineRule="auto"/>
        <w:ind w:firstLine="567"/>
        <w:contextualSpacing/>
        <w:jc w:val="both"/>
        <w:rPr>
          <w:rFonts w:ascii="Arial" w:eastAsia="Times New Roman" w:hAnsi="Arial" w:cs="Arial"/>
          <w:color w:val="000000"/>
          <w:lang w:val="lt-LT"/>
        </w:rPr>
      </w:pPr>
    </w:p>
    <w:p w14:paraId="349732A0" w14:textId="77777777" w:rsidR="003B4049" w:rsidRPr="009E4599" w:rsidRDefault="003B4049" w:rsidP="003B4049">
      <w:pPr>
        <w:keepNext/>
        <w:tabs>
          <w:tab w:val="left" w:pos="426"/>
        </w:tabs>
        <w:spacing w:before="60" w:after="60" w:line="240" w:lineRule="auto"/>
        <w:ind w:firstLine="567"/>
        <w:jc w:val="center"/>
        <w:outlineLvl w:val="0"/>
        <w:rPr>
          <w:rFonts w:ascii="Times New Roman" w:eastAsia="Times New Roman" w:hAnsi="Times New Roman" w:cs="Times New Roman"/>
          <w:b/>
          <w:bCs/>
          <w:lang w:val="lt-LT"/>
        </w:rPr>
      </w:pPr>
      <w:bookmarkStart w:id="7" w:name="_Toc153256678"/>
      <w:r w:rsidRPr="009E4599">
        <w:rPr>
          <w:rFonts w:ascii="Times New Roman" w:eastAsia="Times New Roman" w:hAnsi="Times New Roman" w:cs="Times New Roman"/>
          <w:b/>
          <w:bCs/>
          <w:lang w:val="lt-LT"/>
        </w:rPr>
        <w:t>2. DPS VEIKIMAS</w:t>
      </w:r>
      <w:bookmarkEnd w:id="7"/>
    </w:p>
    <w:p w14:paraId="26021FCC" w14:textId="77777777" w:rsidR="003B4049" w:rsidRPr="009E4599" w:rsidRDefault="003B4049" w:rsidP="009E4599">
      <w:pPr>
        <w:tabs>
          <w:tab w:val="left" w:pos="1418"/>
        </w:tabs>
        <w:spacing w:after="0" w:line="240" w:lineRule="auto"/>
        <w:jc w:val="both"/>
        <w:rPr>
          <w:rFonts w:ascii="Times New Roman" w:eastAsia="Times New Roman" w:hAnsi="Times New Roman" w:cs="Times New Roman"/>
          <w:vanish/>
          <w:lang w:val="lt-LT"/>
        </w:rPr>
      </w:pPr>
    </w:p>
    <w:p w14:paraId="3A8AAC84" w14:textId="0942D61C" w:rsidR="003B4049" w:rsidRPr="009E4599" w:rsidRDefault="003B4049" w:rsidP="003B4049">
      <w:pPr>
        <w:tabs>
          <w:tab w:val="left" w:pos="567"/>
        </w:tabs>
        <w:spacing w:after="0" w:line="240" w:lineRule="auto"/>
        <w:ind w:firstLine="567"/>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 xml:space="preserve">2.1. </w:t>
      </w:r>
      <w:bookmarkStart w:id="8" w:name="_Hlk153200300"/>
      <w:r w:rsidRPr="009E4599">
        <w:rPr>
          <w:rFonts w:ascii="Times New Roman" w:eastAsia="Times New Roman" w:hAnsi="Times New Roman" w:cs="Times New Roman"/>
          <w:lang w:val="lt-LT"/>
        </w:rPr>
        <w:t xml:space="preserve">Tiekėjai, kurių paraiškos atitiks šiuose dokumentuose nustatytus reikalavimus ir kuriems bus leista dalyvauti DPS, bus kviečiami teikti pasiūlymus dėl konkretaus pirkimo pagal </w:t>
      </w:r>
      <w:r w:rsidR="004E4815">
        <w:rPr>
          <w:rFonts w:ascii="Times New Roman" w:eastAsia="Times New Roman" w:hAnsi="Times New Roman" w:cs="Times New Roman"/>
          <w:lang w:val="lt-LT"/>
        </w:rPr>
        <w:t xml:space="preserve">perkančiosios organizacijos </w:t>
      </w:r>
      <w:r w:rsidRPr="009E4599">
        <w:rPr>
          <w:rFonts w:ascii="Times New Roman" w:eastAsia="Times New Roman" w:hAnsi="Times New Roman" w:cs="Times New Roman"/>
          <w:lang w:val="lt-LT"/>
        </w:rPr>
        <w:t>poreikį.</w:t>
      </w:r>
      <w:bookmarkEnd w:id="8"/>
    </w:p>
    <w:p w14:paraId="75090626" w14:textId="36999E52" w:rsidR="003B4049" w:rsidRPr="009E4599" w:rsidRDefault="003B4049" w:rsidP="003B4049">
      <w:pPr>
        <w:tabs>
          <w:tab w:val="left" w:pos="567"/>
        </w:tabs>
        <w:spacing w:after="0" w:line="240" w:lineRule="auto"/>
        <w:ind w:firstLine="567"/>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 xml:space="preserve">2.2. </w:t>
      </w:r>
      <w:r w:rsidR="004E4815">
        <w:rPr>
          <w:rFonts w:ascii="Times New Roman" w:eastAsia="Times New Roman" w:hAnsi="Times New Roman" w:cs="Times New Roman"/>
          <w:lang w:val="lt-LT"/>
        </w:rPr>
        <w:t xml:space="preserve">Perkančioji organizacija </w:t>
      </w:r>
      <w:r w:rsidRPr="009E4599">
        <w:rPr>
          <w:rFonts w:ascii="Times New Roman" w:eastAsia="Times New Roman" w:hAnsi="Times New Roman" w:cs="Times New Roman"/>
          <w:lang w:val="lt-LT"/>
        </w:rPr>
        <w:t xml:space="preserve">pirmąjį kvietimą teikti pasiūlymus dėl konkretaus pirkimo DPS pagrindu išsiųs tik įvertinęs paraiškas, gautas per </w:t>
      </w:r>
      <w:r w:rsidRPr="009E4599">
        <w:rPr>
          <w:rFonts w:ascii="Times New Roman" w:eastAsia="Calibri" w:hAnsi="Times New Roman" w:cs="Times New Roman"/>
          <w:i/>
          <w:color w:val="0070C0"/>
          <w:lang w:val="lt-LT"/>
        </w:rPr>
        <w:t xml:space="preserve">30 (trisdešimt) kalendorinių dienų </w:t>
      </w:r>
      <w:r w:rsidRPr="009E4599">
        <w:rPr>
          <w:rFonts w:ascii="Times New Roman" w:eastAsia="Times New Roman" w:hAnsi="Times New Roman" w:cs="Times New Roman"/>
          <w:lang w:val="lt-LT"/>
        </w:rPr>
        <w:t xml:space="preserve">nuo skelbimo išsiuntimo iš Viešųjų pirkimų tarnybos dienos (skelbimo išsiuntimo datos nurodytos skelbime apie pirkimą). Kiti kvietimai dėl konkrečių pirkimų bus siunčiami ir vėliau paraiškas pateikusiems tiekėjams, kuriems, jas įvertinus, bus leista dalyvauti DPS. </w:t>
      </w:r>
    </w:p>
    <w:p w14:paraId="763DDF2E" w14:textId="79020C28" w:rsidR="003B4049" w:rsidRPr="009E4599" w:rsidRDefault="003B4049" w:rsidP="003B4049">
      <w:pPr>
        <w:tabs>
          <w:tab w:val="left" w:pos="567"/>
        </w:tabs>
        <w:spacing w:after="0" w:line="240" w:lineRule="auto"/>
        <w:ind w:firstLine="567"/>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 xml:space="preserve">2.3. DPS galiojimo terminas ‒ </w:t>
      </w:r>
      <w:r w:rsidR="003B13F3">
        <w:rPr>
          <w:rFonts w:ascii="Times New Roman" w:eastAsia="Calibri" w:hAnsi="Times New Roman" w:cs="Times New Roman"/>
          <w:i/>
          <w:color w:val="0070C0"/>
          <w:lang w:val="lt-LT"/>
        </w:rPr>
        <w:t>36</w:t>
      </w:r>
      <w:r w:rsidRPr="009E4599">
        <w:rPr>
          <w:rFonts w:ascii="Times New Roman" w:eastAsia="Calibri" w:hAnsi="Times New Roman" w:cs="Times New Roman"/>
          <w:i/>
          <w:color w:val="0070C0"/>
          <w:lang w:val="lt-LT"/>
        </w:rPr>
        <w:t xml:space="preserve"> (</w:t>
      </w:r>
      <w:r w:rsidR="003B13F3">
        <w:rPr>
          <w:rFonts w:ascii="Times New Roman" w:eastAsia="Calibri" w:hAnsi="Times New Roman" w:cs="Times New Roman"/>
          <w:i/>
          <w:color w:val="0070C0"/>
          <w:lang w:val="lt-LT"/>
        </w:rPr>
        <w:t>trisdešimt šeši</w:t>
      </w:r>
      <w:r w:rsidRPr="009E4599">
        <w:rPr>
          <w:rFonts w:ascii="Times New Roman" w:eastAsia="Calibri" w:hAnsi="Times New Roman" w:cs="Times New Roman"/>
          <w:i/>
          <w:color w:val="0070C0"/>
          <w:lang w:val="lt-LT"/>
        </w:rPr>
        <w:t>) mėnesi</w:t>
      </w:r>
      <w:r w:rsidR="006D219D">
        <w:rPr>
          <w:rFonts w:ascii="Times New Roman" w:eastAsia="Calibri" w:hAnsi="Times New Roman" w:cs="Times New Roman"/>
          <w:i/>
          <w:color w:val="0070C0"/>
          <w:lang w:val="lt-LT"/>
        </w:rPr>
        <w:t>ai</w:t>
      </w:r>
      <w:r w:rsidRPr="009E4599">
        <w:rPr>
          <w:rFonts w:ascii="Times New Roman" w:eastAsia="Times New Roman" w:hAnsi="Times New Roman" w:cs="Times New Roman"/>
          <w:lang w:val="lt-LT"/>
        </w:rPr>
        <w:t xml:space="preserve">. DPS galiojimo terminas gali būti trumpinamas ‒ </w:t>
      </w:r>
      <w:r w:rsidR="006D219D">
        <w:rPr>
          <w:rFonts w:ascii="Times New Roman" w:eastAsia="Times New Roman" w:hAnsi="Times New Roman" w:cs="Times New Roman"/>
          <w:lang w:val="lt-LT"/>
        </w:rPr>
        <w:t xml:space="preserve">perkančioji organizacija </w:t>
      </w:r>
      <w:r w:rsidRPr="009E4599">
        <w:rPr>
          <w:rFonts w:ascii="Times New Roman" w:eastAsia="Times New Roman" w:hAnsi="Times New Roman" w:cs="Times New Roman"/>
          <w:lang w:val="lt-LT"/>
        </w:rPr>
        <w:t>turi teisę nutraukti DPS galiojimą ankščiau šiame punkte nustatyto jos termino</w:t>
      </w:r>
      <w:r w:rsidR="0040703A">
        <w:rPr>
          <w:rFonts w:ascii="Times New Roman" w:eastAsia="Times New Roman" w:hAnsi="Times New Roman" w:cs="Times New Roman"/>
          <w:lang w:val="lt-LT"/>
        </w:rPr>
        <w:t xml:space="preserve"> </w:t>
      </w:r>
      <w:r w:rsidR="0040703A" w:rsidRPr="0040703A">
        <w:rPr>
          <w:rFonts w:ascii="Times New Roman" w:eastAsia="Times New Roman" w:hAnsi="Times New Roman" w:cs="Times New Roman"/>
          <w:lang w:val="lt-LT"/>
        </w:rPr>
        <w:t>arba jį pratęsti, jei neviršijama DPS maksimali numatoma apimtis.</w:t>
      </w:r>
    </w:p>
    <w:p w14:paraId="3EA7DFD2" w14:textId="3267257E" w:rsidR="003B4049" w:rsidRPr="009E4599" w:rsidRDefault="003B4049" w:rsidP="003B4049">
      <w:pPr>
        <w:tabs>
          <w:tab w:val="left" w:pos="567"/>
        </w:tabs>
        <w:spacing w:after="0" w:line="240" w:lineRule="auto"/>
        <w:ind w:firstLine="567"/>
        <w:jc w:val="both"/>
        <w:rPr>
          <w:rFonts w:ascii="Times New Roman" w:eastAsia="Times New Roman" w:hAnsi="Times New Roman" w:cs="Times New Roman"/>
          <w:lang w:val="lt-LT"/>
        </w:rPr>
      </w:pPr>
      <w:bookmarkStart w:id="9" w:name="part_0b8e01fa0e67442499d3293d1ac25ddc"/>
      <w:bookmarkStart w:id="10" w:name="part_2285b0d35d124ec3a2e7505a5526f40c"/>
      <w:bookmarkEnd w:id="9"/>
      <w:bookmarkEnd w:id="10"/>
      <w:r w:rsidRPr="009E4599">
        <w:rPr>
          <w:rFonts w:ascii="Times New Roman" w:eastAsia="Times New Roman" w:hAnsi="Times New Roman" w:cs="Times New Roman"/>
          <w:lang w:val="lt-LT"/>
        </w:rPr>
        <w:t xml:space="preserve">2.4. Kvietime dėl konkretaus pasiūlymo </w:t>
      </w:r>
      <w:r w:rsidR="006D219D">
        <w:rPr>
          <w:rFonts w:ascii="Times New Roman" w:eastAsia="Times New Roman" w:hAnsi="Times New Roman" w:cs="Times New Roman"/>
          <w:lang w:val="lt-LT"/>
        </w:rPr>
        <w:t xml:space="preserve">perkančioji organizacija </w:t>
      </w:r>
      <w:r w:rsidRPr="009E4599">
        <w:rPr>
          <w:rFonts w:ascii="Times New Roman" w:eastAsia="Times New Roman" w:hAnsi="Times New Roman" w:cs="Times New Roman"/>
          <w:lang w:val="lt-LT"/>
        </w:rPr>
        <w:t>pateiks šią informaciją:</w:t>
      </w:r>
    </w:p>
    <w:p w14:paraId="11C59948" w14:textId="0BABFAE9" w:rsidR="003B4049" w:rsidRPr="009E4599" w:rsidRDefault="003B4049" w:rsidP="003B4049">
      <w:pPr>
        <w:spacing w:after="0" w:line="240" w:lineRule="auto"/>
        <w:ind w:firstLine="567"/>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 xml:space="preserve">2.4.1. </w:t>
      </w:r>
      <w:bookmarkStart w:id="11" w:name="part_36833861972f4c2689908a1c8fb3d51b"/>
      <w:bookmarkStart w:id="12" w:name="part_e852ec4df122480eb500cd9c9dae58ff"/>
      <w:bookmarkStart w:id="13" w:name="part_e64bcee0ab92459ea47bdafb1f4e5add"/>
      <w:bookmarkStart w:id="14" w:name="part_e4ec0c3016c844e19b89bdc1fc30b04a"/>
      <w:bookmarkEnd w:id="11"/>
      <w:bookmarkEnd w:id="12"/>
      <w:bookmarkEnd w:id="13"/>
      <w:bookmarkEnd w:id="14"/>
      <w:r w:rsidRPr="009E4599">
        <w:rPr>
          <w:rFonts w:ascii="Times New Roman" w:eastAsia="Times New Roman" w:hAnsi="Times New Roman" w:cs="Times New Roman"/>
          <w:lang w:val="lt-LT"/>
        </w:rPr>
        <w:t xml:space="preserve">pasiūlymų pateikimo termino pabaigą, adresą ir kalbą (kalbas), kuria (kuriomis) turi būti parengtas pasiūlymas. Pasiūlymų pateikimo terminas </w:t>
      </w:r>
      <w:r w:rsidRPr="009E4599">
        <w:rPr>
          <w:rFonts w:ascii="Times New Roman" w:eastAsia="Calibri" w:hAnsi="Times New Roman" w:cs="Times New Roman"/>
          <w:i/>
          <w:color w:val="0070C0"/>
          <w:lang w:val="lt-LT"/>
        </w:rPr>
        <w:t>10 (dešimt) kalendorinių dienų</w:t>
      </w:r>
      <w:r w:rsidRPr="009E4599">
        <w:rPr>
          <w:rFonts w:ascii="Times New Roman" w:eastAsia="Times New Roman" w:hAnsi="Times New Roman" w:cs="Times New Roman"/>
          <w:lang w:val="lt-LT"/>
        </w:rPr>
        <w:t xml:space="preserve">, išskyrus atvejus, kai </w:t>
      </w:r>
      <w:r w:rsidR="00F0785B">
        <w:rPr>
          <w:rFonts w:ascii="Times New Roman" w:eastAsia="Times New Roman" w:hAnsi="Times New Roman" w:cs="Times New Roman"/>
          <w:lang w:val="lt-LT"/>
        </w:rPr>
        <w:t xml:space="preserve">perkančioji organizacija </w:t>
      </w:r>
      <w:r w:rsidRPr="009E4599">
        <w:rPr>
          <w:rFonts w:ascii="Times New Roman" w:eastAsia="Times New Roman" w:hAnsi="Times New Roman" w:cs="Times New Roman"/>
          <w:lang w:val="lt-LT"/>
        </w:rPr>
        <w:t>su tiekėjais, kuriems siunčiamas kvietimas, susiderina trumpesnį terminą.</w:t>
      </w:r>
    </w:p>
    <w:p w14:paraId="64962729" w14:textId="5B3C1349" w:rsidR="003B4049" w:rsidRPr="009E4599" w:rsidRDefault="003B4049" w:rsidP="003B4049">
      <w:pPr>
        <w:spacing w:after="0" w:line="240" w:lineRule="auto"/>
        <w:ind w:firstLine="567"/>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2.4.</w:t>
      </w:r>
      <w:r w:rsidR="00F0785B">
        <w:rPr>
          <w:rFonts w:ascii="Times New Roman" w:eastAsia="Times New Roman" w:hAnsi="Times New Roman" w:cs="Times New Roman"/>
          <w:lang w:val="lt-LT"/>
        </w:rPr>
        <w:t>2</w:t>
      </w:r>
      <w:r w:rsidRPr="009E4599">
        <w:rPr>
          <w:rFonts w:ascii="Times New Roman" w:eastAsia="Times New Roman" w:hAnsi="Times New Roman" w:cs="Times New Roman"/>
          <w:lang w:val="lt-LT"/>
        </w:rPr>
        <w:t>. techninę specifikaciją</w:t>
      </w:r>
      <w:r w:rsidR="00F0785B">
        <w:rPr>
          <w:rFonts w:ascii="Times New Roman" w:eastAsia="Times New Roman" w:hAnsi="Times New Roman" w:cs="Times New Roman"/>
          <w:lang w:val="lt-LT"/>
        </w:rPr>
        <w:t xml:space="preserve"> pagal aktualų poreikį</w:t>
      </w:r>
      <w:r w:rsidRPr="009E4599">
        <w:rPr>
          <w:rFonts w:ascii="Times New Roman" w:eastAsia="Times New Roman" w:hAnsi="Times New Roman" w:cs="Times New Roman"/>
          <w:lang w:val="lt-LT"/>
        </w:rPr>
        <w:t>;</w:t>
      </w:r>
    </w:p>
    <w:p w14:paraId="6F693F16" w14:textId="28B850E0" w:rsidR="003B4049" w:rsidRPr="009E4599" w:rsidRDefault="003B4049" w:rsidP="003B4049">
      <w:pPr>
        <w:spacing w:after="0" w:line="240" w:lineRule="auto"/>
        <w:ind w:firstLine="567"/>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2.4.</w:t>
      </w:r>
      <w:r w:rsidR="00F0785B">
        <w:rPr>
          <w:rFonts w:ascii="Times New Roman" w:eastAsia="Times New Roman" w:hAnsi="Times New Roman" w:cs="Times New Roman"/>
          <w:lang w:val="lt-LT"/>
        </w:rPr>
        <w:t>3</w:t>
      </w:r>
      <w:r w:rsidRPr="009E4599">
        <w:rPr>
          <w:rFonts w:ascii="Times New Roman" w:eastAsia="Times New Roman" w:hAnsi="Times New Roman" w:cs="Times New Roman"/>
          <w:lang w:val="lt-LT"/>
        </w:rPr>
        <w:t>. Pirkimo sutarties įvykdymo terminus;</w:t>
      </w:r>
    </w:p>
    <w:p w14:paraId="33A61E1D" w14:textId="158A58FB" w:rsidR="003B4049" w:rsidRPr="009E4599" w:rsidRDefault="003B4049" w:rsidP="003B4049">
      <w:pPr>
        <w:tabs>
          <w:tab w:val="left" w:pos="567"/>
        </w:tabs>
        <w:spacing w:after="0" w:line="240" w:lineRule="auto"/>
        <w:ind w:left="426" w:firstLine="141"/>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2.4.</w:t>
      </w:r>
      <w:r w:rsidR="00F0785B">
        <w:rPr>
          <w:rFonts w:ascii="Times New Roman" w:eastAsia="Times New Roman" w:hAnsi="Times New Roman" w:cs="Times New Roman"/>
          <w:lang w:val="lt-LT"/>
        </w:rPr>
        <w:t>4</w:t>
      </w:r>
      <w:r w:rsidRPr="009E4599">
        <w:rPr>
          <w:rFonts w:ascii="Times New Roman" w:eastAsia="Times New Roman" w:hAnsi="Times New Roman" w:cs="Times New Roman"/>
          <w:lang w:val="lt-LT"/>
        </w:rPr>
        <w:t xml:space="preserve">. Pirkimo sutarties projektą; </w:t>
      </w:r>
    </w:p>
    <w:p w14:paraId="06DE0067" w14:textId="5416CA4E" w:rsidR="003B4049" w:rsidRPr="009E4599" w:rsidRDefault="003B4049" w:rsidP="003B4049">
      <w:pPr>
        <w:tabs>
          <w:tab w:val="left" w:pos="567"/>
        </w:tabs>
        <w:spacing w:after="0" w:line="240" w:lineRule="auto"/>
        <w:ind w:left="426" w:firstLine="141"/>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2.4.</w:t>
      </w:r>
      <w:r w:rsidR="00F0785B">
        <w:rPr>
          <w:rFonts w:ascii="Times New Roman" w:eastAsia="Times New Roman" w:hAnsi="Times New Roman" w:cs="Times New Roman"/>
          <w:lang w:val="lt-LT"/>
        </w:rPr>
        <w:t>5</w:t>
      </w:r>
      <w:r w:rsidRPr="009E4599">
        <w:rPr>
          <w:rFonts w:ascii="Times New Roman" w:eastAsia="Times New Roman" w:hAnsi="Times New Roman" w:cs="Times New Roman"/>
          <w:lang w:val="lt-LT"/>
        </w:rPr>
        <w:t>. pasiūlymų vertinimo tvarką</w:t>
      </w:r>
      <w:bookmarkStart w:id="15" w:name="part_a61fdb6764d64936bb2b533e717b0f24"/>
      <w:bookmarkEnd w:id="15"/>
      <w:r w:rsidRPr="009E4599">
        <w:rPr>
          <w:rFonts w:ascii="Times New Roman" w:eastAsia="Times New Roman" w:hAnsi="Times New Roman" w:cs="Times New Roman"/>
          <w:lang w:val="lt-LT"/>
        </w:rPr>
        <w:t>;</w:t>
      </w:r>
    </w:p>
    <w:p w14:paraId="0DC215EF" w14:textId="75DAC59C" w:rsidR="003B4049" w:rsidRPr="009E4599" w:rsidRDefault="003B4049" w:rsidP="003B4049">
      <w:pPr>
        <w:tabs>
          <w:tab w:val="left" w:pos="567"/>
        </w:tabs>
        <w:spacing w:after="0" w:line="240" w:lineRule="auto"/>
        <w:ind w:left="426" w:firstLine="141"/>
        <w:jc w:val="both"/>
        <w:rPr>
          <w:rFonts w:ascii="Times New Roman" w:eastAsia="Times New Roman" w:hAnsi="Times New Roman" w:cs="Times New Roman"/>
          <w:lang w:val="lt-LT"/>
        </w:rPr>
      </w:pPr>
      <w:r w:rsidRPr="009E4599">
        <w:rPr>
          <w:rFonts w:ascii="Times New Roman" w:eastAsia="Times New Roman" w:hAnsi="Times New Roman" w:cs="Times New Roman"/>
          <w:lang w:val="lt-LT"/>
        </w:rPr>
        <w:t>2.4.</w:t>
      </w:r>
      <w:r w:rsidR="00F0785B">
        <w:rPr>
          <w:rFonts w:ascii="Times New Roman" w:eastAsia="Times New Roman" w:hAnsi="Times New Roman" w:cs="Times New Roman"/>
          <w:lang w:val="lt-LT"/>
        </w:rPr>
        <w:t>6</w:t>
      </w:r>
      <w:r w:rsidRPr="009E4599">
        <w:rPr>
          <w:rFonts w:ascii="Times New Roman" w:eastAsia="Times New Roman" w:hAnsi="Times New Roman" w:cs="Times New Roman"/>
          <w:lang w:val="lt-LT"/>
        </w:rPr>
        <w:t>. kitą</w:t>
      </w:r>
      <w:r w:rsidR="00F0785B">
        <w:rPr>
          <w:rFonts w:ascii="Times New Roman" w:eastAsia="Times New Roman" w:hAnsi="Times New Roman" w:cs="Times New Roman"/>
          <w:lang w:val="lt-LT"/>
        </w:rPr>
        <w:t xml:space="preserve"> </w:t>
      </w:r>
      <w:r w:rsidRPr="009E4599">
        <w:rPr>
          <w:rFonts w:ascii="Times New Roman" w:eastAsia="Times New Roman" w:hAnsi="Times New Roman" w:cs="Times New Roman"/>
          <w:lang w:val="lt-LT"/>
        </w:rPr>
        <w:t xml:space="preserve">informaciją. </w:t>
      </w:r>
    </w:p>
    <w:p w14:paraId="69D0333C" w14:textId="77777777" w:rsidR="003B4049" w:rsidRPr="00000464" w:rsidRDefault="003B4049" w:rsidP="003B4049">
      <w:pPr>
        <w:spacing w:after="0" w:line="240" w:lineRule="auto"/>
        <w:ind w:firstLine="567"/>
        <w:jc w:val="both"/>
        <w:rPr>
          <w:rFonts w:ascii="Times New Roman" w:eastAsia="Times New Roman" w:hAnsi="Times New Roman" w:cs="Times New Roman"/>
          <w:lang w:val="lt-LT"/>
        </w:rPr>
      </w:pPr>
    </w:p>
    <w:p w14:paraId="30BC93DB" w14:textId="7D548DFD" w:rsidR="003B4049" w:rsidRPr="00000464" w:rsidRDefault="00000464" w:rsidP="003B4049">
      <w:pPr>
        <w:keepNext/>
        <w:tabs>
          <w:tab w:val="left" w:pos="426"/>
        </w:tabs>
        <w:spacing w:before="60" w:after="60" w:line="240" w:lineRule="auto"/>
        <w:ind w:firstLine="567"/>
        <w:jc w:val="center"/>
        <w:outlineLvl w:val="0"/>
        <w:rPr>
          <w:rFonts w:ascii="Times New Roman" w:eastAsia="Times New Roman" w:hAnsi="Times New Roman" w:cs="Times New Roman"/>
          <w:lang w:val="lt-LT"/>
        </w:rPr>
      </w:pPr>
      <w:bookmarkStart w:id="16" w:name="_Toc484496247"/>
      <w:bookmarkStart w:id="17" w:name="_Toc153256679"/>
      <w:r>
        <w:rPr>
          <w:rFonts w:ascii="Times New Roman" w:eastAsia="Times New Roman" w:hAnsi="Times New Roman" w:cs="Times New Roman"/>
          <w:b/>
          <w:bCs/>
          <w:lang w:val="lt-LT"/>
        </w:rPr>
        <w:t>3</w:t>
      </w:r>
      <w:r w:rsidR="003B4049" w:rsidRPr="00000464">
        <w:rPr>
          <w:rFonts w:ascii="Times New Roman" w:eastAsia="Times New Roman" w:hAnsi="Times New Roman" w:cs="Times New Roman"/>
          <w:b/>
          <w:bCs/>
          <w:lang w:val="lt-LT"/>
        </w:rPr>
        <w:t xml:space="preserve">. </w:t>
      </w:r>
      <w:bookmarkEnd w:id="16"/>
      <w:r w:rsidR="001F618B" w:rsidRPr="00000464">
        <w:rPr>
          <w:rFonts w:ascii="Times New Roman" w:eastAsia="Times New Roman" w:hAnsi="Times New Roman" w:cs="Times New Roman"/>
          <w:b/>
          <w:bCs/>
          <w:lang w:val="lt-LT"/>
        </w:rPr>
        <w:t>PIRKIMO DOKUMENTŲ PAAIŠKINIMAI IKI PIRMINIŲ PARAIŠKŲ PATEIKIMO TERMINO PABAIGOS IR DPS GALIOJIMO LAIKOTARPIU</w:t>
      </w:r>
      <w:bookmarkEnd w:id="17"/>
    </w:p>
    <w:p w14:paraId="69E29949" w14:textId="77777777" w:rsidR="003B4049" w:rsidRPr="00000464" w:rsidRDefault="003B4049" w:rsidP="00000464">
      <w:pPr>
        <w:tabs>
          <w:tab w:val="left" w:pos="851"/>
        </w:tabs>
        <w:spacing w:before="60" w:after="60" w:line="240" w:lineRule="auto"/>
        <w:jc w:val="both"/>
        <w:rPr>
          <w:rFonts w:ascii="Times New Roman" w:eastAsia="Times New Roman" w:hAnsi="Times New Roman" w:cs="Times New Roman"/>
          <w:vanish/>
          <w:lang w:val="lt-LT"/>
        </w:rPr>
      </w:pPr>
    </w:p>
    <w:p w14:paraId="30DFBC0B" w14:textId="305DAD47" w:rsidR="00000464" w:rsidRPr="00000464" w:rsidRDefault="00000464" w:rsidP="00000464">
      <w:pPr>
        <w:tabs>
          <w:tab w:val="left" w:pos="709"/>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3</w:t>
      </w:r>
      <w:r w:rsidR="003B4049" w:rsidRPr="00000464">
        <w:rPr>
          <w:rFonts w:ascii="Times New Roman" w:eastAsia="Times New Roman" w:hAnsi="Times New Roman" w:cs="Times New Roman"/>
          <w:lang w:val="lt-LT"/>
        </w:rPr>
        <w:t xml:space="preserve">.1. </w:t>
      </w:r>
      <w:bookmarkStart w:id="18" w:name="_Toc484092995"/>
      <w:bookmarkStart w:id="19" w:name="_Toc484496121"/>
      <w:bookmarkStart w:id="20" w:name="_Toc484496206"/>
      <w:bookmarkEnd w:id="18"/>
      <w:bookmarkEnd w:id="19"/>
      <w:bookmarkEnd w:id="20"/>
      <w:r w:rsidRPr="00000464">
        <w:rPr>
          <w:rFonts w:ascii="Times New Roman" w:eastAsia="Times New Roman" w:hAnsi="Times New Roman" w:cs="Times New Roman"/>
          <w:lang w:val="lt-LT"/>
        </w:rPr>
        <w:t xml:space="preserve">Pirkimo dokumentai gali būti paaiškinti, patikslinti tiekėjų iniciatyva, jiems CVP IS susirašinėjimo priemonėmis kreipiantis į </w:t>
      </w:r>
      <w:r w:rsidR="00FE2FEE">
        <w:rPr>
          <w:rFonts w:ascii="Times New Roman" w:eastAsia="Times New Roman" w:hAnsi="Times New Roman" w:cs="Times New Roman"/>
          <w:lang w:val="lt-LT"/>
        </w:rPr>
        <w:t>perkančiąją organizaciją</w:t>
      </w:r>
      <w:r w:rsidRPr="00000464">
        <w:rPr>
          <w:rFonts w:ascii="Times New Roman" w:eastAsia="Times New Roman" w:hAnsi="Times New Roman" w:cs="Times New Roman"/>
          <w:lang w:val="lt-LT"/>
        </w:rPr>
        <w:t>. Prašymai paaiškinti pirkimo sąlygas turi būti pateikiami CVP IS susirašinėjimo priemonėmis ne vėliau kaip likus  10 (dešimt) dienų iki pirminių paraiškų pateikimo termino pabaigos</w:t>
      </w:r>
      <w:r>
        <w:rPr>
          <w:rFonts w:ascii="Times New Roman" w:eastAsia="Times New Roman" w:hAnsi="Times New Roman" w:cs="Times New Roman"/>
          <w:lang w:val="lt-LT"/>
        </w:rPr>
        <w:t xml:space="preserve">. </w:t>
      </w:r>
      <w:r w:rsidRPr="00000464">
        <w:rPr>
          <w:rFonts w:ascii="Times New Roman" w:eastAsia="Times New Roman" w:hAnsi="Times New Roman" w:cs="Times New Roman"/>
          <w:lang w:val="lt-LT"/>
        </w:rPr>
        <w:t>Tiekėjai turėtų būti aktyvūs ir pateikti klausimus ar paprašyti paaiškinti pirkimo dokumentus iš karto juos išanalizavę.</w:t>
      </w:r>
    </w:p>
    <w:p w14:paraId="123DCE89" w14:textId="0E8B422C" w:rsidR="00000464" w:rsidRPr="00000464" w:rsidRDefault="00000464" w:rsidP="00000464">
      <w:pPr>
        <w:tabs>
          <w:tab w:val="left" w:pos="709"/>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3</w:t>
      </w:r>
      <w:r w:rsidRPr="00000464">
        <w:rPr>
          <w:rFonts w:ascii="Times New Roman" w:eastAsia="Times New Roman" w:hAnsi="Times New Roman" w:cs="Times New Roman"/>
          <w:lang w:val="lt-LT"/>
        </w:rPr>
        <w:t>.2.</w:t>
      </w:r>
      <w:r w:rsidRPr="00000464">
        <w:rPr>
          <w:rFonts w:ascii="Times New Roman" w:eastAsia="Times New Roman" w:hAnsi="Times New Roman" w:cs="Times New Roman"/>
          <w:lang w:val="lt-LT"/>
        </w:rPr>
        <w:tab/>
        <w:t xml:space="preserve"> Nesibaigus pirminių paraiškų pateikimo terminui, </w:t>
      </w:r>
      <w:r>
        <w:rPr>
          <w:rFonts w:ascii="Times New Roman" w:eastAsia="Times New Roman" w:hAnsi="Times New Roman" w:cs="Times New Roman"/>
          <w:lang w:val="lt-LT"/>
        </w:rPr>
        <w:t>perkančioji organizacija</w:t>
      </w:r>
      <w:r w:rsidRPr="00000464">
        <w:rPr>
          <w:rFonts w:ascii="Times New Roman" w:eastAsia="Times New Roman" w:hAnsi="Times New Roman" w:cs="Times New Roman"/>
          <w:lang w:val="lt-LT"/>
        </w:rPr>
        <w:t xml:space="preserve"> turi teisę savo iniciatyva paaiškinti, patikslinti pirkimo dokumentus, laikantis pirkimo dokumentuose nustatytų terminų.</w:t>
      </w:r>
    </w:p>
    <w:p w14:paraId="68291DC2" w14:textId="369399D7" w:rsidR="00000464" w:rsidRPr="00000464" w:rsidRDefault="00000464" w:rsidP="00000464">
      <w:pPr>
        <w:tabs>
          <w:tab w:val="left" w:pos="709"/>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3</w:t>
      </w:r>
      <w:r w:rsidRPr="00000464">
        <w:rPr>
          <w:rFonts w:ascii="Times New Roman" w:eastAsia="Times New Roman" w:hAnsi="Times New Roman" w:cs="Times New Roman"/>
          <w:lang w:val="lt-LT"/>
        </w:rPr>
        <w:t xml:space="preserve">.3. Atsakydamas į kiekvieną tiekėjo CVP IS susirašinėjimo priemonėmis pateiktą prašymą paaiškinti pirkimo sąlygas, jeigu jis buvo pateiktas nepasibaigus nustatytam terminui, arba aiškindamas, tikslindamas pirkimo sąlygas savo iniciatyva, </w:t>
      </w:r>
      <w:r w:rsidR="00FE2FEE">
        <w:rPr>
          <w:rFonts w:ascii="Times New Roman" w:eastAsia="Times New Roman" w:hAnsi="Times New Roman" w:cs="Times New Roman"/>
          <w:lang w:val="lt-LT"/>
        </w:rPr>
        <w:t>perkančioji organizacija</w:t>
      </w:r>
      <w:r w:rsidRPr="00000464">
        <w:rPr>
          <w:rFonts w:ascii="Times New Roman" w:eastAsia="Times New Roman" w:hAnsi="Times New Roman" w:cs="Times New Roman"/>
          <w:lang w:val="lt-LT"/>
        </w:rPr>
        <w:t xml:space="preserve"> turi paaiškinimus, patikslinimus paskelbti CVP IS ir išsiųsti visiems tiekėjams, kurie prisijungė prie pirkimo, ne vėliau kaip likus 6 (šešios) dienos iki pirminių paraiškų pateikimo termino pabaigos</w:t>
      </w:r>
      <w:r>
        <w:rPr>
          <w:rFonts w:ascii="Times New Roman" w:eastAsia="Times New Roman" w:hAnsi="Times New Roman" w:cs="Times New Roman"/>
          <w:lang w:val="lt-LT"/>
        </w:rPr>
        <w:t>. Perkančioji organizacija</w:t>
      </w:r>
      <w:r w:rsidRPr="00000464">
        <w:rPr>
          <w:rFonts w:ascii="Times New Roman" w:eastAsia="Times New Roman" w:hAnsi="Times New Roman" w:cs="Times New Roman"/>
          <w:lang w:val="lt-LT"/>
        </w:rPr>
        <w:t xml:space="preserve"> atsakydama tiekėjui, kartu siunčia paaiškinimus visiems prie pirkimo prisijungusiems tiekėjams, bet nenurodo, kuris tiekėjas pateikė prašymą paaiškinti pirkimo sąlygas. </w:t>
      </w:r>
    </w:p>
    <w:p w14:paraId="0C6779F7" w14:textId="0AD0981A" w:rsidR="00000464" w:rsidRPr="00000464" w:rsidRDefault="00000464" w:rsidP="00000464">
      <w:pPr>
        <w:tabs>
          <w:tab w:val="left" w:pos="709"/>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3</w:t>
      </w:r>
      <w:r w:rsidRPr="00000464">
        <w:rPr>
          <w:rFonts w:ascii="Times New Roman" w:eastAsia="Times New Roman" w:hAnsi="Times New Roman" w:cs="Times New Roman"/>
          <w:lang w:val="lt-LT"/>
        </w:rPr>
        <w:t>.4.</w:t>
      </w:r>
      <w:r>
        <w:rPr>
          <w:rFonts w:ascii="Times New Roman" w:eastAsia="Times New Roman" w:hAnsi="Times New Roman" w:cs="Times New Roman"/>
          <w:lang w:val="lt-LT"/>
        </w:rPr>
        <w:t xml:space="preserve"> </w:t>
      </w:r>
      <w:r w:rsidRPr="00000464">
        <w:rPr>
          <w:rFonts w:ascii="Times New Roman" w:eastAsia="Times New Roman" w:hAnsi="Times New Roman" w:cs="Times New Roman"/>
          <w:lang w:val="lt-LT"/>
        </w:rPr>
        <w:t xml:space="preserve">Tuo atveju, kai tikslinama skelbime apie pirkimą paskelbta informacija, </w:t>
      </w:r>
      <w:r>
        <w:rPr>
          <w:rFonts w:ascii="Times New Roman" w:eastAsia="Times New Roman" w:hAnsi="Times New Roman" w:cs="Times New Roman"/>
          <w:lang w:val="lt-LT"/>
        </w:rPr>
        <w:t>perkančioji organizacija</w:t>
      </w:r>
      <w:r w:rsidRPr="00000464">
        <w:rPr>
          <w:rFonts w:ascii="Times New Roman" w:eastAsia="Times New Roman" w:hAnsi="Times New Roman" w:cs="Times New Roman"/>
          <w:lang w:val="lt-LT"/>
        </w:rPr>
        <w:t xml:space="preserve"> atitinkamai patikslina skelbimą apie pirkimą ir, prireikus, pratęsia paraiškų pateikimo terminą, tokiam laikotarpiui, kad tiekėjai, rengdami paraiškas, galėtų susipažinti ir įvertinti patikslinimus. Jeigu</w:t>
      </w:r>
      <w:r>
        <w:rPr>
          <w:rFonts w:ascii="Times New Roman" w:eastAsia="Times New Roman" w:hAnsi="Times New Roman" w:cs="Times New Roman"/>
          <w:lang w:val="lt-LT"/>
        </w:rPr>
        <w:t xml:space="preserve"> perkančioji organizacija</w:t>
      </w:r>
      <w:r w:rsidRPr="00000464">
        <w:rPr>
          <w:rFonts w:ascii="Times New Roman" w:eastAsia="Times New Roman" w:hAnsi="Times New Roman" w:cs="Times New Roman"/>
          <w:lang w:val="lt-LT"/>
        </w:rPr>
        <w:t xml:space="preserve"> paaiškindama (patikslindama) pirkimo dokumentus negali jų pateikti taip, kad visi tiekėjai juos gautų ne vėliau nei nurodyta šių sąlygų </w:t>
      </w:r>
      <w:r>
        <w:rPr>
          <w:rFonts w:ascii="Times New Roman" w:eastAsia="Times New Roman" w:hAnsi="Times New Roman" w:cs="Times New Roman"/>
          <w:lang w:val="lt-LT"/>
        </w:rPr>
        <w:t>3</w:t>
      </w:r>
      <w:r w:rsidRPr="00000464">
        <w:rPr>
          <w:rFonts w:ascii="Times New Roman" w:eastAsia="Times New Roman" w:hAnsi="Times New Roman" w:cs="Times New Roman"/>
          <w:lang w:val="lt-LT"/>
        </w:rPr>
        <w:t xml:space="preserve">.3. punkte, perkelia paraiškų pateikimo terminą tokiam laikotarpiui, kad  tiekėjai, kurie rengia paraiškas, galėtų susipažinti su šiais paaiškinimais (patikslinimais). </w:t>
      </w:r>
    </w:p>
    <w:p w14:paraId="78BEAE14" w14:textId="7F67D663" w:rsidR="00000464" w:rsidRPr="00000464" w:rsidRDefault="00000464" w:rsidP="00000464">
      <w:pPr>
        <w:tabs>
          <w:tab w:val="left" w:pos="709"/>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3</w:t>
      </w:r>
      <w:r w:rsidRPr="00000464">
        <w:rPr>
          <w:rFonts w:ascii="Times New Roman" w:eastAsia="Times New Roman" w:hAnsi="Times New Roman" w:cs="Times New Roman"/>
          <w:lang w:val="lt-LT"/>
        </w:rPr>
        <w:t>.5. Apie pirminių paraiškų pateikimo termino pratęsimą pranešama patikslinant skelbimą. Pranešimai apie pirminių paraiškų pateikimo termino nukėlimą taip pat paskelbiami CVP IS ir išsiunčiami CVP IS priemonėmis visiems prie pirkimo prisijungusiems tiekėjams.</w:t>
      </w:r>
    </w:p>
    <w:p w14:paraId="46291BB1" w14:textId="7A033C93" w:rsidR="00000464" w:rsidRPr="00000464" w:rsidRDefault="00000464" w:rsidP="00000464">
      <w:pPr>
        <w:tabs>
          <w:tab w:val="left" w:pos="709"/>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3</w:t>
      </w:r>
      <w:r w:rsidRPr="00000464">
        <w:rPr>
          <w:rFonts w:ascii="Times New Roman" w:eastAsia="Times New Roman" w:hAnsi="Times New Roman" w:cs="Times New Roman"/>
          <w:lang w:val="lt-LT"/>
        </w:rPr>
        <w:t xml:space="preserve">.6. Tiekėjas, bet kuriuo DPS galiojimo laikotarpiu šiame skyriuje nustatyta tvarka gali kreiptis į </w:t>
      </w:r>
      <w:r>
        <w:rPr>
          <w:rFonts w:ascii="Times New Roman" w:eastAsia="Times New Roman" w:hAnsi="Times New Roman" w:cs="Times New Roman"/>
          <w:lang w:val="lt-LT"/>
        </w:rPr>
        <w:t xml:space="preserve">perkančiąją organizacija </w:t>
      </w:r>
      <w:r w:rsidRPr="00000464">
        <w:rPr>
          <w:rFonts w:ascii="Times New Roman" w:eastAsia="Times New Roman" w:hAnsi="Times New Roman" w:cs="Times New Roman"/>
          <w:lang w:val="lt-LT"/>
        </w:rPr>
        <w:t xml:space="preserve">dėl pirkimo, kuriuo siekiama sukurti DPS, dokumentų paaiškinimo. </w:t>
      </w:r>
      <w:r>
        <w:rPr>
          <w:rFonts w:ascii="Times New Roman" w:eastAsia="Times New Roman" w:hAnsi="Times New Roman" w:cs="Times New Roman"/>
          <w:lang w:val="lt-LT"/>
        </w:rPr>
        <w:t>Perkančioji organizacija</w:t>
      </w:r>
      <w:r w:rsidRPr="00000464">
        <w:rPr>
          <w:rFonts w:ascii="Times New Roman" w:eastAsia="Times New Roman" w:hAnsi="Times New Roman" w:cs="Times New Roman"/>
          <w:lang w:val="lt-LT"/>
        </w:rPr>
        <w:t xml:space="preserve"> taip pat turi teisę pirkimo dokumentus paaiškinti savo iniciatyva. Paaiškinimai teikiami per protingą terminą, tačiau ne ilgesnį kaip 5 darbo dienos. </w:t>
      </w:r>
      <w:r w:rsidR="00FE2FEE">
        <w:rPr>
          <w:rFonts w:ascii="Times New Roman" w:eastAsia="Times New Roman" w:hAnsi="Times New Roman" w:cs="Times New Roman"/>
          <w:lang w:val="lt-LT"/>
        </w:rPr>
        <w:t>Perkančioji organizacija</w:t>
      </w:r>
      <w:r w:rsidRPr="00000464">
        <w:rPr>
          <w:rFonts w:ascii="Times New Roman" w:eastAsia="Times New Roman" w:hAnsi="Times New Roman" w:cs="Times New Roman"/>
          <w:lang w:val="lt-LT"/>
        </w:rPr>
        <w:t xml:space="preserve"> paaiškinimus turi paskelbti CVP IS ir išsiųsti visiems prie pirkimo prisijungusiems tiekėjams. </w:t>
      </w:r>
      <w:r>
        <w:rPr>
          <w:rFonts w:ascii="Times New Roman" w:eastAsia="Times New Roman" w:hAnsi="Times New Roman" w:cs="Times New Roman"/>
          <w:lang w:val="lt-LT"/>
        </w:rPr>
        <w:t>Perkančioji organizacija</w:t>
      </w:r>
      <w:r w:rsidRPr="00000464">
        <w:rPr>
          <w:rFonts w:ascii="Times New Roman" w:eastAsia="Times New Roman" w:hAnsi="Times New Roman" w:cs="Times New Roman"/>
          <w:lang w:val="lt-LT"/>
        </w:rPr>
        <w:t>, atsakydamas tiekėjui, kartu siunčia paaiškinimus ir visiems prie pirkimo prisijungusiems tiekėjams, bet nenurodo, kuris tiekėjas pateikė prašymą paaiškinti pirkimo sąlygas.</w:t>
      </w:r>
    </w:p>
    <w:p w14:paraId="60D4F456" w14:textId="38DADE3A" w:rsidR="003B4049" w:rsidRPr="00000464" w:rsidRDefault="00000464" w:rsidP="00000464">
      <w:pPr>
        <w:tabs>
          <w:tab w:val="left" w:pos="709"/>
        </w:tabs>
        <w:spacing w:after="0" w:line="240" w:lineRule="auto"/>
        <w:ind w:firstLine="567"/>
        <w:jc w:val="both"/>
        <w:rPr>
          <w:rFonts w:ascii="Times New Roman" w:eastAsia="Times New Roman" w:hAnsi="Times New Roman" w:cs="Times New Roman"/>
          <w:i/>
          <w:lang w:val="lt-LT"/>
        </w:rPr>
      </w:pPr>
      <w:r>
        <w:rPr>
          <w:rFonts w:ascii="Times New Roman" w:eastAsia="Times New Roman" w:hAnsi="Times New Roman" w:cs="Times New Roman"/>
          <w:lang w:val="lt-LT"/>
        </w:rPr>
        <w:t>3</w:t>
      </w:r>
      <w:r w:rsidRPr="00000464">
        <w:rPr>
          <w:rFonts w:ascii="Times New Roman" w:eastAsia="Times New Roman" w:hAnsi="Times New Roman" w:cs="Times New Roman"/>
          <w:lang w:val="lt-LT"/>
        </w:rPr>
        <w:t>.7. Kai vykdomi konkretūs pirkimai DPS pagrindu, konkretaus pirkimo dokumentų paaiškinimai, patikslinimai teikiami konkretaus pirkimo dokumentuose nustatyta tvarka.</w:t>
      </w:r>
    </w:p>
    <w:p w14:paraId="64AE790E" w14:textId="77777777" w:rsidR="003B4049" w:rsidRPr="003B4049" w:rsidRDefault="003B4049" w:rsidP="003B4049">
      <w:pPr>
        <w:tabs>
          <w:tab w:val="left" w:pos="709"/>
        </w:tabs>
        <w:spacing w:after="0" w:line="240" w:lineRule="auto"/>
        <w:ind w:firstLine="567"/>
        <w:jc w:val="both"/>
        <w:rPr>
          <w:rFonts w:ascii="Arial" w:eastAsia="Times New Roman" w:hAnsi="Arial" w:cs="Arial"/>
          <w:i/>
          <w:lang w:val="lt-LT"/>
        </w:rPr>
      </w:pPr>
    </w:p>
    <w:p w14:paraId="14670AEB" w14:textId="4C8E1CC6" w:rsidR="003B4049" w:rsidRPr="00934854" w:rsidRDefault="00934854" w:rsidP="003B4049">
      <w:pPr>
        <w:keepNext/>
        <w:tabs>
          <w:tab w:val="left" w:pos="426"/>
        </w:tabs>
        <w:spacing w:after="0" w:line="240" w:lineRule="auto"/>
        <w:ind w:firstLine="567"/>
        <w:jc w:val="center"/>
        <w:outlineLvl w:val="0"/>
        <w:rPr>
          <w:rFonts w:ascii="Times New Roman" w:eastAsia="Times New Roman" w:hAnsi="Times New Roman" w:cs="Times New Roman"/>
          <w:b/>
          <w:bCs/>
          <w:lang w:val="lt-LT"/>
        </w:rPr>
      </w:pPr>
      <w:bookmarkStart w:id="21" w:name="_Toc335201955"/>
      <w:bookmarkStart w:id="22" w:name="_Toc484495965"/>
      <w:bookmarkStart w:id="23" w:name="_Toc484496024"/>
      <w:bookmarkStart w:id="24" w:name="_Toc153256680"/>
      <w:r w:rsidRPr="00934854">
        <w:rPr>
          <w:rFonts w:ascii="Times New Roman" w:eastAsia="Times New Roman" w:hAnsi="Times New Roman" w:cs="Times New Roman"/>
          <w:b/>
          <w:bCs/>
          <w:lang w:val="lt-LT"/>
        </w:rPr>
        <w:t>4</w:t>
      </w:r>
      <w:r w:rsidR="003B4049" w:rsidRPr="00934854">
        <w:rPr>
          <w:rFonts w:ascii="Times New Roman" w:eastAsia="Times New Roman" w:hAnsi="Times New Roman" w:cs="Times New Roman"/>
          <w:b/>
          <w:bCs/>
          <w:lang w:val="lt-LT"/>
        </w:rPr>
        <w:t>. PIRKIMO OBJEKTAS</w:t>
      </w:r>
      <w:bookmarkEnd w:id="21"/>
      <w:bookmarkEnd w:id="22"/>
      <w:bookmarkEnd w:id="23"/>
      <w:r w:rsidR="003B4049" w:rsidRPr="00934854">
        <w:rPr>
          <w:rFonts w:ascii="Times New Roman" w:eastAsia="Times New Roman" w:hAnsi="Times New Roman" w:cs="Times New Roman"/>
          <w:b/>
          <w:bCs/>
          <w:lang w:val="lt-LT"/>
        </w:rPr>
        <w:t>, JO APIMTIS IR VERTINIMO KRITERIJAI</w:t>
      </w:r>
      <w:bookmarkEnd w:id="24"/>
    </w:p>
    <w:p w14:paraId="501AA460" w14:textId="77777777" w:rsidR="003B4049" w:rsidRPr="003B4049" w:rsidRDefault="003B4049" w:rsidP="003B4049">
      <w:pPr>
        <w:spacing w:after="0" w:line="240" w:lineRule="auto"/>
        <w:ind w:firstLine="567"/>
        <w:rPr>
          <w:rFonts w:ascii="Arial" w:eastAsia="Times New Roman" w:hAnsi="Arial" w:cs="Arial"/>
          <w:lang w:val="lt-LT"/>
        </w:rPr>
      </w:pPr>
    </w:p>
    <w:p w14:paraId="7FAA2BCE" w14:textId="5954AA80" w:rsidR="00867FB9" w:rsidRPr="00867FB9" w:rsidRDefault="00867FB9" w:rsidP="00867FB9">
      <w:pPr>
        <w:tabs>
          <w:tab w:val="left" w:pos="567"/>
        </w:tabs>
        <w:spacing w:after="0" w:line="240" w:lineRule="auto"/>
        <w:ind w:firstLine="567"/>
        <w:jc w:val="both"/>
        <w:rPr>
          <w:rFonts w:ascii="Times New Roman" w:eastAsia="Times New Roman" w:hAnsi="Times New Roman" w:cs="Times New Roman"/>
          <w:lang w:val="lt-LT"/>
        </w:rPr>
      </w:pPr>
      <w:r w:rsidRPr="00867FB9">
        <w:rPr>
          <w:rFonts w:ascii="Times New Roman" w:eastAsia="Times New Roman" w:hAnsi="Times New Roman" w:cs="Times New Roman"/>
          <w:lang w:val="lt-LT"/>
        </w:rPr>
        <w:t>4</w:t>
      </w:r>
      <w:r w:rsidR="003B4049" w:rsidRPr="00867FB9">
        <w:rPr>
          <w:rFonts w:ascii="Times New Roman" w:eastAsia="Times New Roman" w:hAnsi="Times New Roman" w:cs="Times New Roman"/>
          <w:lang w:val="lt-LT"/>
        </w:rPr>
        <w:t xml:space="preserve">.1. </w:t>
      </w:r>
      <w:r w:rsidR="00F61EE5">
        <w:rPr>
          <w:rFonts w:ascii="Times New Roman" w:eastAsia="Times New Roman" w:hAnsi="Times New Roman" w:cs="Times New Roman"/>
          <w:lang w:val="lt-LT"/>
        </w:rPr>
        <w:t>Perkančioji organizacija</w:t>
      </w:r>
      <w:r w:rsidRPr="00867FB9">
        <w:rPr>
          <w:rFonts w:ascii="Times New Roman" w:eastAsia="Times New Roman" w:hAnsi="Times New Roman" w:cs="Times New Roman"/>
          <w:lang w:val="lt-LT"/>
        </w:rPr>
        <w:t xml:space="preserve"> numato įsigyti </w:t>
      </w:r>
      <w:r w:rsidR="00FE2FEE" w:rsidRPr="00FE2FEE">
        <w:rPr>
          <w:rFonts w:ascii="Times New Roman" w:eastAsia="Times New Roman" w:hAnsi="Times New Roman" w:cs="Times New Roman"/>
          <w:lang w:val="lt-LT"/>
        </w:rPr>
        <w:t>susisiekimo komunikacijų projektavimo ir projekto vykdymo priežiūros paslaugas</w:t>
      </w:r>
      <w:r w:rsidR="00902479">
        <w:rPr>
          <w:rFonts w:ascii="Times New Roman" w:eastAsia="Times New Roman" w:hAnsi="Times New Roman" w:cs="Times New Roman"/>
          <w:lang w:val="lt-LT"/>
        </w:rPr>
        <w:t xml:space="preserve">, aprašytas techninėje specifikacijoje, </w:t>
      </w:r>
      <w:bookmarkStart w:id="25" w:name="_Hlk153226897"/>
      <w:bookmarkStart w:id="26" w:name="_Hlk153205367"/>
      <w:r w:rsidR="00902479">
        <w:rPr>
          <w:rFonts w:ascii="Times New Roman" w:eastAsia="Times New Roman" w:hAnsi="Times New Roman" w:cs="Times New Roman"/>
          <w:lang w:val="lt-LT"/>
        </w:rPr>
        <w:t xml:space="preserve">dinaminės pirkimo sistemos </w:t>
      </w:r>
      <w:r w:rsidR="00FE2FEE" w:rsidRPr="00FE2FEE">
        <w:rPr>
          <w:rFonts w:ascii="Times New Roman" w:eastAsia="Times New Roman" w:hAnsi="Times New Roman" w:cs="Times New Roman"/>
          <w:lang w:val="lt-LT"/>
        </w:rPr>
        <w:t xml:space="preserve"> </w:t>
      </w:r>
      <w:r w:rsidR="00F61EE5">
        <w:rPr>
          <w:rFonts w:ascii="Times New Roman" w:eastAsia="Times New Roman" w:hAnsi="Times New Roman" w:cs="Times New Roman"/>
          <w:lang w:val="lt-LT"/>
        </w:rPr>
        <w:t>dokumentų 1 priede</w:t>
      </w:r>
      <w:bookmarkEnd w:id="25"/>
      <w:r w:rsidR="00F61EE5">
        <w:rPr>
          <w:rFonts w:ascii="Times New Roman" w:eastAsia="Times New Roman" w:hAnsi="Times New Roman" w:cs="Times New Roman"/>
          <w:lang w:val="lt-LT"/>
        </w:rPr>
        <w:t>.</w:t>
      </w:r>
      <w:bookmarkEnd w:id="26"/>
      <w:r w:rsidR="00F61EE5">
        <w:rPr>
          <w:rFonts w:ascii="Times New Roman" w:eastAsia="Times New Roman" w:hAnsi="Times New Roman" w:cs="Times New Roman"/>
          <w:lang w:val="lt-LT"/>
        </w:rPr>
        <w:t xml:space="preserve"> </w:t>
      </w:r>
    </w:p>
    <w:p w14:paraId="3E5F6995" w14:textId="47A12B11" w:rsidR="00867FB9" w:rsidRPr="00867FB9" w:rsidRDefault="00F61EE5" w:rsidP="00867FB9">
      <w:pPr>
        <w:tabs>
          <w:tab w:val="left" w:pos="567"/>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4</w:t>
      </w:r>
      <w:r w:rsidR="00867FB9" w:rsidRPr="00867FB9">
        <w:rPr>
          <w:rFonts w:ascii="Times New Roman" w:eastAsia="Times New Roman" w:hAnsi="Times New Roman" w:cs="Times New Roman"/>
          <w:lang w:val="lt-LT"/>
        </w:rPr>
        <w:t xml:space="preserve">.2. Atliekant šį pirkimą bus sukuriama DPS. Tiekėjai, kuriems bus leista dalyvauti DPS, bus kviečiami teikti pasiūlymus dėl konkretaus pirkimo šioje DPS. Vykdant konkretų pirkimą DPS, reikalavimai pirkimo objektui bus pateikiami konkretaus pirkimo sąlygose. </w:t>
      </w:r>
    </w:p>
    <w:p w14:paraId="7140B850" w14:textId="169F0F67" w:rsidR="00867FB9" w:rsidRPr="00C3345F" w:rsidRDefault="00F61EE5" w:rsidP="00F61EE5">
      <w:pPr>
        <w:tabs>
          <w:tab w:val="left" w:pos="567"/>
        </w:tabs>
        <w:spacing w:after="0" w:line="240" w:lineRule="auto"/>
        <w:ind w:firstLine="567"/>
        <w:jc w:val="both"/>
        <w:rPr>
          <w:rFonts w:ascii="Times New Roman" w:eastAsia="Times New Roman" w:hAnsi="Times New Roman" w:cs="Times New Roman"/>
          <w:lang w:val="lt-LT"/>
        </w:rPr>
      </w:pPr>
      <w:r w:rsidRPr="00C3345F">
        <w:rPr>
          <w:rFonts w:ascii="Times New Roman" w:eastAsia="Times New Roman" w:hAnsi="Times New Roman" w:cs="Times New Roman"/>
          <w:lang w:val="lt-LT"/>
        </w:rPr>
        <w:t>4</w:t>
      </w:r>
      <w:r w:rsidR="00867FB9" w:rsidRPr="00C3345F">
        <w:rPr>
          <w:rFonts w:ascii="Times New Roman" w:eastAsia="Times New Roman" w:hAnsi="Times New Roman" w:cs="Times New Roman"/>
          <w:lang w:val="lt-LT"/>
        </w:rPr>
        <w:t>.3. DPS skirstoma į kategorijas:</w:t>
      </w:r>
    </w:p>
    <w:p w14:paraId="5AEBCE5F" w14:textId="3C48AEEB" w:rsidR="00867FB9" w:rsidRPr="009134D3" w:rsidRDefault="00867FB9" w:rsidP="00867FB9">
      <w:pPr>
        <w:tabs>
          <w:tab w:val="left" w:pos="567"/>
        </w:tabs>
        <w:spacing w:after="0" w:line="240" w:lineRule="auto"/>
        <w:ind w:firstLine="567"/>
        <w:jc w:val="both"/>
        <w:rPr>
          <w:rFonts w:ascii="Times New Roman" w:eastAsia="Times New Roman" w:hAnsi="Times New Roman" w:cs="Times New Roman"/>
          <w:b/>
          <w:bCs/>
          <w:lang w:val="lt-LT"/>
        </w:rPr>
      </w:pPr>
      <w:r w:rsidRPr="009134D3">
        <w:rPr>
          <w:rFonts w:ascii="Times New Roman" w:eastAsia="Times New Roman" w:hAnsi="Times New Roman" w:cs="Times New Roman"/>
          <w:b/>
          <w:bCs/>
          <w:lang w:val="lt-LT"/>
        </w:rPr>
        <w:t xml:space="preserve">DPS skirstomas į </w:t>
      </w:r>
      <w:r w:rsidR="009C0622" w:rsidRPr="009134D3">
        <w:rPr>
          <w:rFonts w:ascii="Times New Roman" w:eastAsia="Times New Roman" w:hAnsi="Times New Roman" w:cs="Times New Roman"/>
          <w:b/>
          <w:bCs/>
          <w:lang w:val="lt-LT"/>
        </w:rPr>
        <w:t>3</w:t>
      </w:r>
      <w:r w:rsidR="00C3345F" w:rsidRPr="009134D3">
        <w:rPr>
          <w:rFonts w:ascii="Times New Roman" w:eastAsia="Times New Roman" w:hAnsi="Times New Roman" w:cs="Times New Roman"/>
          <w:b/>
          <w:bCs/>
          <w:lang w:val="lt-LT"/>
        </w:rPr>
        <w:t xml:space="preserve"> (</w:t>
      </w:r>
      <w:r w:rsidR="009C0622" w:rsidRPr="009134D3">
        <w:rPr>
          <w:rFonts w:ascii="Times New Roman" w:eastAsia="Times New Roman" w:hAnsi="Times New Roman" w:cs="Times New Roman"/>
          <w:b/>
          <w:bCs/>
          <w:lang w:val="lt-LT"/>
        </w:rPr>
        <w:t>tris</w:t>
      </w:r>
      <w:r w:rsidR="00C3345F" w:rsidRPr="009134D3">
        <w:rPr>
          <w:rFonts w:ascii="Times New Roman" w:eastAsia="Times New Roman" w:hAnsi="Times New Roman" w:cs="Times New Roman"/>
          <w:b/>
          <w:bCs/>
          <w:lang w:val="lt-LT"/>
        </w:rPr>
        <w:t>) kategorij</w:t>
      </w:r>
      <w:r w:rsidR="009C0622" w:rsidRPr="009134D3">
        <w:rPr>
          <w:rFonts w:ascii="Times New Roman" w:eastAsia="Times New Roman" w:hAnsi="Times New Roman" w:cs="Times New Roman"/>
          <w:b/>
          <w:bCs/>
          <w:lang w:val="lt-LT"/>
        </w:rPr>
        <w:t>as</w:t>
      </w:r>
      <w:r w:rsidRPr="009134D3">
        <w:rPr>
          <w:rFonts w:ascii="Times New Roman" w:eastAsia="Times New Roman" w:hAnsi="Times New Roman" w:cs="Times New Roman"/>
          <w:b/>
          <w:bCs/>
          <w:lang w:val="lt-LT"/>
        </w:rPr>
        <w:t xml:space="preserve">, kurių apimtys ir dalykas, reikalavimai apibrėžti </w:t>
      </w:r>
      <w:r w:rsidR="00C3345F" w:rsidRPr="009134D3">
        <w:rPr>
          <w:rFonts w:ascii="Times New Roman" w:eastAsia="Times New Roman" w:hAnsi="Times New Roman" w:cs="Times New Roman"/>
          <w:b/>
          <w:bCs/>
          <w:lang w:val="lt-LT"/>
        </w:rPr>
        <w:t>dinaminės pirkimo sistemos  dokumentų 1 priede.</w:t>
      </w:r>
    </w:p>
    <w:p w14:paraId="1D2D57D1" w14:textId="20D23089" w:rsidR="00867FB9" w:rsidRPr="00C3345F" w:rsidRDefault="006C66FA" w:rsidP="00867FB9">
      <w:pPr>
        <w:tabs>
          <w:tab w:val="left" w:pos="567"/>
        </w:tabs>
        <w:spacing w:after="0" w:line="240" w:lineRule="auto"/>
        <w:ind w:firstLine="567"/>
        <w:jc w:val="both"/>
        <w:rPr>
          <w:rFonts w:ascii="Times New Roman" w:eastAsia="Times New Roman" w:hAnsi="Times New Roman" w:cs="Times New Roman"/>
          <w:lang w:val="lt-LT"/>
        </w:rPr>
      </w:pPr>
      <w:r w:rsidRPr="00C3345F">
        <w:rPr>
          <w:rFonts w:ascii="Times New Roman" w:eastAsia="Times New Roman" w:hAnsi="Times New Roman" w:cs="Times New Roman"/>
          <w:lang w:val="lt-LT"/>
        </w:rPr>
        <w:t>4</w:t>
      </w:r>
      <w:r w:rsidR="00867FB9" w:rsidRPr="00C3345F">
        <w:rPr>
          <w:rFonts w:ascii="Times New Roman" w:eastAsia="Times New Roman" w:hAnsi="Times New Roman" w:cs="Times New Roman"/>
          <w:lang w:val="lt-LT"/>
        </w:rPr>
        <w:t>.</w:t>
      </w:r>
      <w:r w:rsidRPr="00C3345F">
        <w:rPr>
          <w:rFonts w:ascii="Times New Roman" w:eastAsia="Times New Roman" w:hAnsi="Times New Roman" w:cs="Times New Roman"/>
          <w:lang w:val="lt-LT"/>
        </w:rPr>
        <w:t>4</w:t>
      </w:r>
      <w:r w:rsidR="00867FB9" w:rsidRPr="00C3345F">
        <w:rPr>
          <w:rFonts w:ascii="Times New Roman" w:eastAsia="Times New Roman" w:hAnsi="Times New Roman" w:cs="Times New Roman"/>
          <w:lang w:val="lt-LT"/>
        </w:rPr>
        <w:t>. DPS maksimali numatoma apimtis:</w:t>
      </w:r>
      <w:r w:rsidR="00BA59AA" w:rsidRPr="00C3345F">
        <w:rPr>
          <w:rFonts w:ascii="Times New Roman" w:eastAsia="Times New Roman" w:hAnsi="Times New Roman" w:cs="Times New Roman"/>
          <w:lang w:val="lt-LT"/>
        </w:rPr>
        <w:t xml:space="preserve"> 1</w:t>
      </w:r>
      <w:r w:rsidR="009134D3">
        <w:rPr>
          <w:rFonts w:ascii="Times New Roman" w:eastAsia="Times New Roman" w:hAnsi="Times New Roman" w:cs="Times New Roman"/>
          <w:lang w:val="lt-LT"/>
        </w:rPr>
        <w:t> </w:t>
      </w:r>
      <w:r w:rsidR="00BA59AA" w:rsidRPr="00C3345F">
        <w:rPr>
          <w:rFonts w:ascii="Times New Roman" w:eastAsia="Times New Roman" w:hAnsi="Times New Roman" w:cs="Times New Roman"/>
          <w:lang w:val="lt-LT"/>
        </w:rPr>
        <w:t>000</w:t>
      </w:r>
      <w:r w:rsidR="009134D3">
        <w:rPr>
          <w:rFonts w:ascii="Times New Roman" w:eastAsia="Times New Roman" w:hAnsi="Times New Roman" w:cs="Times New Roman"/>
          <w:lang w:val="lt-LT"/>
        </w:rPr>
        <w:t xml:space="preserve"> </w:t>
      </w:r>
      <w:r w:rsidR="00BA59AA" w:rsidRPr="00C3345F">
        <w:rPr>
          <w:rFonts w:ascii="Times New Roman" w:eastAsia="Times New Roman" w:hAnsi="Times New Roman" w:cs="Times New Roman"/>
          <w:lang w:val="lt-LT"/>
        </w:rPr>
        <w:t>000,00 Eur (milijonas eurų)</w:t>
      </w:r>
      <w:r w:rsidR="00867FB9" w:rsidRPr="00C3345F">
        <w:rPr>
          <w:rFonts w:ascii="Times New Roman" w:eastAsia="Times New Roman" w:hAnsi="Times New Roman" w:cs="Times New Roman"/>
          <w:lang w:val="lt-LT"/>
        </w:rPr>
        <w:t xml:space="preserve"> DPS maksimali numatoma apimtis skaičiuojama visam DPS galiojimo laikotarpiui.</w:t>
      </w:r>
    </w:p>
    <w:p w14:paraId="6D483791" w14:textId="77777777" w:rsidR="003B026B" w:rsidRDefault="00C3345F" w:rsidP="00867FB9">
      <w:pPr>
        <w:tabs>
          <w:tab w:val="left" w:pos="567"/>
        </w:tabs>
        <w:spacing w:after="0" w:line="240" w:lineRule="auto"/>
        <w:ind w:firstLine="567"/>
        <w:jc w:val="both"/>
        <w:rPr>
          <w:rFonts w:ascii="Times New Roman" w:eastAsia="Times New Roman" w:hAnsi="Times New Roman" w:cs="Times New Roman"/>
          <w:lang w:val="lt-LT"/>
        </w:rPr>
      </w:pPr>
      <w:r w:rsidRPr="00401747">
        <w:rPr>
          <w:rFonts w:ascii="Times New Roman" w:eastAsia="Times New Roman" w:hAnsi="Times New Roman" w:cs="Times New Roman"/>
          <w:lang w:val="lt-LT"/>
        </w:rPr>
        <w:t xml:space="preserve">4.5. </w:t>
      </w:r>
      <w:r w:rsidR="00867FB9" w:rsidRPr="00C3345F">
        <w:rPr>
          <w:rFonts w:ascii="Times New Roman" w:eastAsia="Times New Roman" w:hAnsi="Times New Roman" w:cs="Times New Roman"/>
          <w:lang w:val="lt-LT"/>
        </w:rPr>
        <w:t>DPS kategorijos</w:t>
      </w:r>
      <w:r w:rsidR="003B026B">
        <w:rPr>
          <w:rFonts w:ascii="Times New Roman" w:eastAsia="Times New Roman" w:hAnsi="Times New Roman" w:cs="Times New Roman"/>
          <w:lang w:val="lt-LT"/>
        </w:rPr>
        <w:t>:</w:t>
      </w:r>
    </w:p>
    <w:p w14:paraId="7F47A878" w14:textId="3A9CCC70" w:rsidR="003B026B" w:rsidRDefault="003B026B" w:rsidP="00867FB9">
      <w:pPr>
        <w:tabs>
          <w:tab w:val="left" w:pos="567"/>
        </w:tabs>
        <w:spacing w:after="0" w:line="240" w:lineRule="auto"/>
        <w:ind w:firstLine="567"/>
        <w:jc w:val="both"/>
        <w:rPr>
          <w:rFonts w:ascii="Times New Roman" w:eastAsia="Times New Roman" w:hAnsi="Times New Roman" w:cs="Times New Roman"/>
          <w:lang w:val="lt-LT"/>
        </w:rPr>
      </w:pPr>
      <w:r w:rsidRPr="00401747">
        <w:rPr>
          <w:rFonts w:ascii="Times New Roman" w:eastAsia="Times New Roman" w:hAnsi="Times New Roman" w:cs="Times New Roman"/>
          <w:lang w:val="lt-LT"/>
        </w:rPr>
        <w:t>4.5.1.</w:t>
      </w:r>
      <w:r w:rsidR="00867FB9" w:rsidRPr="00C3345F">
        <w:rPr>
          <w:rFonts w:ascii="Times New Roman" w:eastAsia="Times New Roman" w:hAnsi="Times New Roman" w:cs="Times New Roman"/>
          <w:lang w:val="lt-LT"/>
        </w:rPr>
        <w:t xml:space="preserve"> </w:t>
      </w:r>
      <w:bookmarkStart w:id="27" w:name="_Hlk153232870"/>
      <w:bookmarkStart w:id="28" w:name="_Hlk153228034"/>
      <w:r w:rsidR="00E84E33" w:rsidRPr="004A10FE">
        <w:rPr>
          <w:rFonts w:ascii="Times New Roman" w:eastAsia="Times New Roman" w:hAnsi="Times New Roman" w:cs="Times New Roman"/>
          <w:lang w:val="lt-LT"/>
        </w:rPr>
        <w:t>1 kategorija</w:t>
      </w:r>
      <w:bookmarkEnd w:id="27"/>
      <w:r w:rsidR="00E84E33" w:rsidRPr="004A10FE">
        <w:rPr>
          <w:rFonts w:ascii="Times New Roman" w:eastAsia="Times New Roman" w:hAnsi="Times New Roman" w:cs="Times New Roman"/>
          <w:lang w:val="lt-LT"/>
        </w:rPr>
        <w:t>:</w:t>
      </w:r>
      <w:r w:rsidR="00E84E33" w:rsidRPr="00401747">
        <w:rPr>
          <w:rFonts w:ascii="Times New Roman" w:eastAsia="Times New Roman" w:hAnsi="Times New Roman" w:cs="Times New Roman"/>
          <w:lang w:val="lt-LT"/>
        </w:rPr>
        <w:t xml:space="preserve"> </w:t>
      </w:r>
      <w:r>
        <w:rPr>
          <w:rFonts w:ascii="Times New Roman" w:eastAsia="Times New Roman" w:hAnsi="Times New Roman" w:cs="Times New Roman"/>
          <w:lang w:val="lt-LT"/>
        </w:rPr>
        <w:t xml:space="preserve">susisiekimo komunikacijos ypatingieji statiniai – </w:t>
      </w:r>
      <w:r w:rsidR="003354D4">
        <w:rPr>
          <w:rFonts w:ascii="Times New Roman" w:eastAsia="Times New Roman" w:hAnsi="Times New Roman" w:cs="Times New Roman"/>
          <w:lang w:val="lt-LT"/>
        </w:rPr>
        <w:t>1</w:t>
      </w:r>
      <w:r>
        <w:rPr>
          <w:rFonts w:ascii="Times New Roman" w:eastAsia="Times New Roman" w:hAnsi="Times New Roman" w:cs="Times New Roman"/>
          <w:lang w:val="lt-LT"/>
        </w:rPr>
        <w:t>00</w:t>
      </w:r>
      <w:r w:rsidR="009134D3">
        <w:rPr>
          <w:rFonts w:ascii="Times New Roman" w:eastAsia="Times New Roman" w:hAnsi="Times New Roman" w:cs="Times New Roman"/>
          <w:lang w:val="lt-LT"/>
        </w:rPr>
        <w:t xml:space="preserve"> </w:t>
      </w:r>
      <w:r>
        <w:rPr>
          <w:rFonts w:ascii="Times New Roman" w:eastAsia="Times New Roman" w:hAnsi="Times New Roman" w:cs="Times New Roman"/>
          <w:lang w:val="lt-LT"/>
        </w:rPr>
        <w:t>000,00 (šimta</w:t>
      </w:r>
      <w:r w:rsidR="003354D4">
        <w:rPr>
          <w:rFonts w:ascii="Times New Roman" w:eastAsia="Times New Roman" w:hAnsi="Times New Roman" w:cs="Times New Roman"/>
          <w:lang w:val="lt-LT"/>
        </w:rPr>
        <w:t>s</w:t>
      </w:r>
      <w:r>
        <w:rPr>
          <w:rFonts w:ascii="Times New Roman" w:eastAsia="Times New Roman" w:hAnsi="Times New Roman" w:cs="Times New Roman"/>
          <w:lang w:val="lt-LT"/>
        </w:rPr>
        <w:t xml:space="preserve"> tūkstančių) </w:t>
      </w:r>
      <w:r w:rsidR="00867FB9" w:rsidRPr="00C3345F">
        <w:rPr>
          <w:rFonts w:ascii="Times New Roman" w:eastAsia="Times New Roman" w:hAnsi="Times New Roman" w:cs="Times New Roman"/>
          <w:lang w:val="lt-LT"/>
        </w:rPr>
        <w:t>maksimali numatoma apimtis</w:t>
      </w:r>
      <w:r>
        <w:rPr>
          <w:rFonts w:ascii="Times New Roman" w:eastAsia="Times New Roman" w:hAnsi="Times New Roman" w:cs="Times New Roman"/>
          <w:lang w:val="lt-LT"/>
        </w:rPr>
        <w:t>.</w:t>
      </w:r>
      <w:bookmarkEnd w:id="28"/>
    </w:p>
    <w:p w14:paraId="5E72CE7A" w14:textId="2C5BC845" w:rsidR="003B026B" w:rsidRDefault="003B026B" w:rsidP="00867FB9">
      <w:pPr>
        <w:tabs>
          <w:tab w:val="left" w:pos="567"/>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4.5.2.</w:t>
      </w:r>
      <w:r w:rsidR="00867FB9" w:rsidRPr="00C3345F">
        <w:rPr>
          <w:rFonts w:ascii="Times New Roman" w:eastAsia="Times New Roman" w:hAnsi="Times New Roman" w:cs="Times New Roman"/>
          <w:lang w:val="lt-LT"/>
        </w:rPr>
        <w:t xml:space="preserve"> </w:t>
      </w:r>
      <w:r w:rsidR="00E84E33">
        <w:rPr>
          <w:rFonts w:ascii="Times New Roman" w:eastAsia="Times New Roman" w:hAnsi="Times New Roman" w:cs="Times New Roman"/>
          <w:lang w:val="lt-LT"/>
        </w:rPr>
        <w:t xml:space="preserve">2 kategorija: </w:t>
      </w:r>
      <w:r w:rsidRPr="003B026B">
        <w:rPr>
          <w:rFonts w:ascii="Times New Roman" w:eastAsia="Times New Roman" w:hAnsi="Times New Roman" w:cs="Times New Roman"/>
          <w:lang w:val="lt-LT"/>
        </w:rPr>
        <w:t xml:space="preserve">susisiekimo komunikacijos </w:t>
      </w:r>
      <w:r>
        <w:rPr>
          <w:rFonts w:ascii="Times New Roman" w:eastAsia="Times New Roman" w:hAnsi="Times New Roman" w:cs="Times New Roman"/>
          <w:lang w:val="lt-LT"/>
        </w:rPr>
        <w:t>ne</w:t>
      </w:r>
      <w:r w:rsidRPr="003B026B">
        <w:rPr>
          <w:rFonts w:ascii="Times New Roman" w:eastAsia="Times New Roman" w:hAnsi="Times New Roman" w:cs="Times New Roman"/>
          <w:lang w:val="lt-LT"/>
        </w:rPr>
        <w:t xml:space="preserve">ypatingieji statiniai – </w:t>
      </w:r>
      <w:r w:rsidR="003354D4">
        <w:rPr>
          <w:rFonts w:ascii="Times New Roman" w:eastAsia="Times New Roman" w:hAnsi="Times New Roman" w:cs="Times New Roman"/>
          <w:lang w:val="lt-LT"/>
        </w:rPr>
        <w:t>5</w:t>
      </w:r>
      <w:r w:rsidRPr="003B026B">
        <w:rPr>
          <w:rFonts w:ascii="Times New Roman" w:eastAsia="Times New Roman" w:hAnsi="Times New Roman" w:cs="Times New Roman"/>
          <w:lang w:val="lt-LT"/>
        </w:rPr>
        <w:t>00</w:t>
      </w:r>
      <w:r w:rsidR="009134D3">
        <w:rPr>
          <w:rFonts w:ascii="Times New Roman" w:eastAsia="Times New Roman" w:hAnsi="Times New Roman" w:cs="Times New Roman"/>
          <w:lang w:val="lt-LT"/>
        </w:rPr>
        <w:t xml:space="preserve"> </w:t>
      </w:r>
      <w:r w:rsidRPr="003B026B">
        <w:rPr>
          <w:rFonts w:ascii="Times New Roman" w:eastAsia="Times New Roman" w:hAnsi="Times New Roman" w:cs="Times New Roman"/>
          <w:lang w:val="lt-LT"/>
        </w:rPr>
        <w:t>000,00 (</w:t>
      </w:r>
      <w:r w:rsidR="003354D4">
        <w:rPr>
          <w:rFonts w:ascii="Times New Roman" w:eastAsia="Times New Roman" w:hAnsi="Times New Roman" w:cs="Times New Roman"/>
          <w:lang w:val="lt-LT"/>
        </w:rPr>
        <w:t>penki</w:t>
      </w:r>
      <w:r w:rsidRPr="003B026B">
        <w:rPr>
          <w:rFonts w:ascii="Times New Roman" w:eastAsia="Times New Roman" w:hAnsi="Times New Roman" w:cs="Times New Roman"/>
          <w:lang w:val="lt-LT"/>
        </w:rPr>
        <w:t xml:space="preserve"> šimtai tūkstančių) maksimali numatoma apimtis. </w:t>
      </w:r>
    </w:p>
    <w:p w14:paraId="41849B83" w14:textId="581EC1E7" w:rsidR="003B026B" w:rsidRDefault="003B026B" w:rsidP="00867FB9">
      <w:pPr>
        <w:tabs>
          <w:tab w:val="left" w:pos="567"/>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t xml:space="preserve">4.5.3. </w:t>
      </w:r>
      <w:r w:rsidR="00E84E33">
        <w:rPr>
          <w:rFonts w:ascii="Times New Roman" w:eastAsia="Times New Roman" w:hAnsi="Times New Roman" w:cs="Times New Roman"/>
          <w:lang w:val="lt-LT"/>
        </w:rPr>
        <w:t xml:space="preserve">3 kategorija: </w:t>
      </w:r>
      <w:r>
        <w:rPr>
          <w:rFonts w:ascii="Times New Roman" w:eastAsia="Times New Roman" w:hAnsi="Times New Roman" w:cs="Times New Roman"/>
          <w:lang w:val="lt-LT"/>
        </w:rPr>
        <w:t>susisiekimo komunikacijos nesudėtingieji statiniai – 400</w:t>
      </w:r>
      <w:r w:rsidR="009134D3">
        <w:rPr>
          <w:rFonts w:ascii="Times New Roman" w:eastAsia="Times New Roman" w:hAnsi="Times New Roman" w:cs="Times New Roman"/>
          <w:lang w:val="lt-LT"/>
        </w:rPr>
        <w:t xml:space="preserve"> </w:t>
      </w:r>
      <w:r>
        <w:rPr>
          <w:rFonts w:ascii="Times New Roman" w:eastAsia="Times New Roman" w:hAnsi="Times New Roman" w:cs="Times New Roman"/>
          <w:lang w:val="lt-LT"/>
        </w:rPr>
        <w:t xml:space="preserve">000,00 (keturi šimtai tūkstančių) </w:t>
      </w:r>
      <w:r w:rsidRPr="00C3345F">
        <w:rPr>
          <w:rFonts w:ascii="Times New Roman" w:eastAsia="Times New Roman" w:hAnsi="Times New Roman" w:cs="Times New Roman"/>
          <w:lang w:val="lt-LT"/>
        </w:rPr>
        <w:t>maksimali numatoma apimtis</w:t>
      </w:r>
      <w:r>
        <w:rPr>
          <w:rFonts w:ascii="Times New Roman" w:eastAsia="Times New Roman" w:hAnsi="Times New Roman" w:cs="Times New Roman"/>
          <w:lang w:val="lt-LT"/>
        </w:rPr>
        <w:t>.</w:t>
      </w:r>
    </w:p>
    <w:p w14:paraId="2920C9E6" w14:textId="3EA83B22" w:rsidR="003B4049" w:rsidRPr="00867FB9" w:rsidRDefault="003B026B" w:rsidP="00867FB9">
      <w:pPr>
        <w:tabs>
          <w:tab w:val="left" w:pos="567"/>
        </w:tabs>
        <w:spacing w:after="0" w:line="240" w:lineRule="auto"/>
        <w:ind w:firstLine="567"/>
        <w:jc w:val="both"/>
        <w:rPr>
          <w:rFonts w:ascii="Times New Roman" w:eastAsia="Times New Roman" w:hAnsi="Times New Roman" w:cs="Times New Roman"/>
          <w:lang w:val="lt-LT"/>
        </w:rPr>
      </w:pPr>
      <w:r>
        <w:rPr>
          <w:rFonts w:ascii="Times New Roman" w:eastAsia="Times New Roman" w:hAnsi="Times New Roman" w:cs="Times New Roman"/>
          <w:lang w:val="lt-LT"/>
        </w:rPr>
        <w:lastRenderedPageBreak/>
        <w:t>4.6. Paslaugų teikimo teritorija – Šakių rajono savivaldybė.</w:t>
      </w:r>
      <w:r w:rsidR="003B4049" w:rsidRPr="00867FB9">
        <w:rPr>
          <w:rFonts w:ascii="Times New Roman" w:eastAsia="Times New Roman" w:hAnsi="Times New Roman" w:cs="Times New Roman"/>
          <w:lang w:val="lt-LT"/>
        </w:rPr>
        <w:t xml:space="preserve"> </w:t>
      </w:r>
    </w:p>
    <w:p w14:paraId="59439D9E" w14:textId="77777777" w:rsidR="003B4049" w:rsidRPr="003B026B" w:rsidRDefault="003B4049" w:rsidP="003B4049">
      <w:pPr>
        <w:tabs>
          <w:tab w:val="left" w:pos="142"/>
          <w:tab w:val="left" w:pos="567"/>
          <w:tab w:val="left" w:pos="851"/>
          <w:tab w:val="left" w:pos="2977"/>
        </w:tabs>
        <w:spacing w:after="0" w:line="240" w:lineRule="auto"/>
        <w:ind w:firstLine="567"/>
        <w:jc w:val="both"/>
        <w:rPr>
          <w:rFonts w:ascii="Arial" w:eastAsia="Times New Roman" w:hAnsi="Arial" w:cs="Arial"/>
          <w:iCs/>
          <w:lang w:val="lt-LT"/>
        </w:rPr>
      </w:pPr>
    </w:p>
    <w:p w14:paraId="406BB916" w14:textId="6272DF0E" w:rsidR="00E641BD" w:rsidRPr="00E641BD" w:rsidRDefault="00E641BD" w:rsidP="00E641BD">
      <w:pPr>
        <w:keepNext/>
        <w:keepLines/>
        <w:spacing w:before="280" w:after="80" w:line="240" w:lineRule="auto"/>
        <w:jc w:val="center"/>
        <w:outlineLvl w:val="2"/>
        <w:rPr>
          <w:rFonts w:ascii="Arial" w:eastAsia="Calibri" w:hAnsi="Arial" w:cs="Arial"/>
          <w:b/>
          <w:lang w:val="lt-LT"/>
        </w:rPr>
      </w:pPr>
      <w:bookmarkStart w:id="29" w:name="_Toc153256681"/>
      <w:bookmarkEnd w:id="3"/>
      <w:r>
        <w:rPr>
          <w:rFonts w:ascii="Times New Roman" w:eastAsia="Times New Roman" w:hAnsi="Times New Roman" w:cs="Times New Roman"/>
          <w:b/>
          <w:bCs/>
          <w:lang w:val="lt-LT"/>
        </w:rPr>
        <w:t xml:space="preserve">5. </w:t>
      </w:r>
      <w:r w:rsidRPr="00E641BD">
        <w:rPr>
          <w:rFonts w:ascii="Times New Roman" w:eastAsia="Times New Roman" w:hAnsi="Times New Roman" w:cs="Times New Roman"/>
          <w:b/>
          <w:bCs/>
          <w:lang w:val="lt-LT"/>
        </w:rPr>
        <w:t>PARAIŠKŲ TEIKIMAS</w:t>
      </w:r>
      <w:bookmarkEnd w:id="29"/>
    </w:p>
    <w:p w14:paraId="7FA85848" w14:textId="77777777" w:rsidR="00E641BD" w:rsidRPr="00E641BD" w:rsidRDefault="00E641BD" w:rsidP="00E82715">
      <w:pPr>
        <w:tabs>
          <w:tab w:val="left" w:pos="547"/>
        </w:tabs>
        <w:spacing w:after="0" w:line="240" w:lineRule="auto"/>
        <w:ind w:firstLine="567"/>
        <w:jc w:val="both"/>
        <w:rPr>
          <w:rFonts w:ascii="Times New Roman" w:eastAsia="Times New Roman" w:hAnsi="Times New Roman" w:cs="Times New Roman"/>
          <w:lang w:val="lt-LT"/>
        </w:rPr>
      </w:pPr>
    </w:p>
    <w:p w14:paraId="784FB372" w14:textId="37DC3633"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 xml:space="preserve">5.1. Tiekėjai, norintys dalyvauti DPS, teikia paraiškas. </w:t>
      </w:r>
      <w:r w:rsidR="003B026B">
        <w:rPr>
          <w:rFonts w:ascii="Times New Roman" w:eastAsia="Times New Roman" w:hAnsi="Times New Roman" w:cs="Times New Roman"/>
          <w:lang w:val="lt-LT"/>
        </w:rPr>
        <w:t>T</w:t>
      </w:r>
      <w:r w:rsidRPr="00E641BD">
        <w:rPr>
          <w:rFonts w:ascii="Times New Roman" w:eastAsia="Times New Roman" w:hAnsi="Times New Roman" w:cs="Times New Roman"/>
          <w:lang w:val="lt-LT"/>
        </w:rPr>
        <w:t xml:space="preserve">iekėjai gali pateikti paraiškas vienai, kelioms ar visoms kategorijoms. Kategorijų, dėl kurių tiekėjai gali teikti paraiškas, kiekis nėra ribojamas. </w:t>
      </w:r>
    </w:p>
    <w:p w14:paraId="24A40ED5" w14:textId="77777777"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 xml:space="preserve">5.2. Tiekėjas gali pateikti </w:t>
      </w:r>
      <w:sdt>
        <w:sdtPr>
          <w:rPr>
            <w:rFonts w:ascii="Times New Roman" w:eastAsia="Times New Roman" w:hAnsi="Times New Roman" w:cs="Times New Roman"/>
            <w:lang w:val="lt-LT"/>
          </w:rPr>
          <w:tag w:val="goog_rdk_60"/>
          <w:id w:val="-1854101509"/>
        </w:sdtPr>
        <w:sdtContent/>
      </w:sdt>
      <w:r w:rsidRPr="00E641BD">
        <w:rPr>
          <w:rFonts w:ascii="Times New Roman" w:eastAsia="Times New Roman" w:hAnsi="Times New Roman" w:cs="Times New Roman"/>
          <w:lang w:val="lt-LT"/>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44D9C2F1" w14:textId="77777777"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 xml:space="preserve">5.3. Paraiškos teikiamos, bei bet koks su tuo susijęs susirašinėjimas vykdomas tik CVP IS priemonėmis. Paraiškas gali teikti tik CVP IS registruoti tiekėjai. Kitomis priemonėmis ar forma pateiktos </w:t>
      </w:r>
      <w:sdt>
        <w:sdtPr>
          <w:rPr>
            <w:rFonts w:ascii="Times New Roman" w:eastAsia="Times New Roman" w:hAnsi="Times New Roman" w:cs="Times New Roman"/>
            <w:lang w:val="lt-LT"/>
          </w:rPr>
          <w:tag w:val="goog_rdk_72"/>
          <w:id w:val="909963220"/>
        </w:sdtPr>
        <w:sdtContent/>
      </w:sdt>
      <w:r w:rsidRPr="00E641BD">
        <w:rPr>
          <w:rFonts w:ascii="Times New Roman" w:eastAsia="Times New Roman" w:hAnsi="Times New Roman" w:cs="Times New Roman"/>
          <w:lang w:val="lt-LT"/>
        </w:rPr>
        <w:t xml:space="preserve">paraiškos bus atmestos. </w:t>
      </w:r>
    </w:p>
    <w:p w14:paraId="71186EEA" w14:textId="1B7DD136"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 xml:space="preserve">5.4. Tiekėjai bet kuriuo DPS galiojimo metu galės teikti paraiškas DPS. Tiekėjai, iki paraiškų pateikimo termino pabaigos pateikę paraišką tik dėl dalies DPS kategorijų, bet kuriuo metu DPS galiojimo laikotarpiu gali pateikti paraišką ir dėl kitų DPS kategorijų. </w:t>
      </w:r>
    </w:p>
    <w:p w14:paraId="5163FF44" w14:textId="77777777"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 xml:space="preserve">5.5. Paraišką sudaro šie dokumentai, kuriuos tiekėjas </w:t>
      </w:r>
      <w:sdt>
        <w:sdtPr>
          <w:rPr>
            <w:rFonts w:ascii="Times New Roman" w:eastAsia="Times New Roman" w:hAnsi="Times New Roman" w:cs="Times New Roman"/>
            <w:lang w:val="lt-LT"/>
          </w:rPr>
          <w:tag w:val="goog_rdk_76"/>
          <w:id w:val="-2036958308"/>
        </w:sdtPr>
        <w:sdtContent/>
      </w:sdt>
      <w:r w:rsidRPr="00E641BD">
        <w:rPr>
          <w:rFonts w:ascii="Times New Roman" w:eastAsia="Times New Roman" w:hAnsi="Times New Roman" w:cs="Times New Roman"/>
          <w:lang w:val="lt-LT"/>
        </w:rPr>
        <w:t>privalo pateikti:</w:t>
      </w:r>
    </w:p>
    <w:p w14:paraId="0444C214" w14:textId="03DB9F17"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5.5.1. Paraiškos forma (</w:t>
      </w:r>
      <w:r w:rsidR="00E82715" w:rsidRPr="00E82715">
        <w:rPr>
          <w:rFonts w:ascii="Times New Roman" w:eastAsia="Times New Roman" w:hAnsi="Times New Roman" w:cs="Times New Roman"/>
          <w:lang w:val="lt-LT"/>
        </w:rPr>
        <w:t xml:space="preserve">dinaminės pirkimo sistemos  dokumentų </w:t>
      </w:r>
      <w:r w:rsidR="00E82715">
        <w:rPr>
          <w:rFonts w:ascii="Times New Roman" w:eastAsia="Times New Roman" w:hAnsi="Times New Roman" w:cs="Times New Roman"/>
          <w:lang w:val="lt-LT"/>
        </w:rPr>
        <w:t>2</w:t>
      </w:r>
      <w:r w:rsidR="00E82715" w:rsidRPr="00E82715">
        <w:rPr>
          <w:rFonts w:ascii="Times New Roman" w:eastAsia="Times New Roman" w:hAnsi="Times New Roman" w:cs="Times New Roman"/>
          <w:lang w:val="lt-LT"/>
        </w:rPr>
        <w:t xml:space="preserve"> priede</w:t>
      </w:r>
      <w:r w:rsidRPr="00E641BD">
        <w:rPr>
          <w:rFonts w:ascii="Times New Roman" w:eastAsia="Times New Roman" w:hAnsi="Times New Roman" w:cs="Times New Roman"/>
          <w:lang w:val="lt-LT"/>
        </w:rPr>
        <w:t>);</w:t>
      </w:r>
    </w:p>
    <w:p w14:paraId="5CD61BBB" w14:textId="7EB2B95E" w:rsid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5.5.2. EBVPD (</w:t>
      </w:r>
      <w:hyperlink w:anchor="ketvpriedas" w:history="1">
        <w:r w:rsidR="00E82715" w:rsidRPr="00E82715">
          <w:rPr>
            <w:rFonts w:ascii="Times New Roman" w:eastAsia="Times New Roman" w:hAnsi="Times New Roman" w:cs="Times New Roman"/>
            <w:lang w:val="lt-LT"/>
          </w:rPr>
          <w:t xml:space="preserve">dinaminės pirkimo sistemos  dokumentų </w:t>
        </w:r>
        <w:r w:rsidR="00E82715">
          <w:rPr>
            <w:rFonts w:ascii="Times New Roman" w:eastAsia="Times New Roman" w:hAnsi="Times New Roman" w:cs="Times New Roman"/>
            <w:lang w:val="lt-LT"/>
          </w:rPr>
          <w:t>3</w:t>
        </w:r>
        <w:r w:rsidR="00E82715" w:rsidRPr="00E82715">
          <w:rPr>
            <w:rFonts w:ascii="Times New Roman" w:eastAsia="Times New Roman" w:hAnsi="Times New Roman" w:cs="Times New Roman"/>
            <w:lang w:val="lt-LT"/>
          </w:rPr>
          <w:t xml:space="preserve"> priede</w:t>
        </w:r>
        <w:r w:rsidRPr="00E641BD">
          <w:rPr>
            <w:rFonts w:ascii="Times New Roman" w:eastAsia="Times New Roman" w:hAnsi="Times New Roman" w:cs="Times New Roman"/>
            <w:lang w:val="lt-LT"/>
          </w:rPr>
          <w:t xml:space="preserve"> „EBVPD“</w:t>
        </w:r>
      </w:hyperlink>
      <w:r w:rsidRPr="00E641BD">
        <w:rPr>
          <w:rFonts w:ascii="Times New Roman" w:eastAsia="Times New Roman" w:hAnsi="Times New Roman" w:cs="Times New Roman"/>
          <w:lang w:val="lt-LT"/>
        </w:rPr>
        <w:t>);</w:t>
      </w:r>
    </w:p>
    <w:p w14:paraId="01830C05" w14:textId="7FC8E578" w:rsidR="003B026B" w:rsidRPr="003B026B" w:rsidRDefault="003B026B" w:rsidP="00E82715">
      <w:pPr>
        <w:tabs>
          <w:tab w:val="left" w:pos="567"/>
        </w:tabs>
        <w:spacing w:after="0" w:line="240" w:lineRule="auto"/>
        <w:ind w:firstLine="567"/>
        <w:jc w:val="both"/>
        <w:rPr>
          <w:rFonts w:ascii="Times New Roman" w:eastAsia="Times New Roman" w:hAnsi="Times New Roman" w:cs="Times New Roman"/>
          <w:lang w:val="lt-LT"/>
        </w:rPr>
      </w:pPr>
      <w:r w:rsidRPr="003B026B">
        <w:rPr>
          <w:rFonts w:ascii="Times New Roman" w:eastAsia="Times New Roman" w:hAnsi="Times New Roman" w:cs="Times New Roman"/>
          <w:lang w:val="lt-LT"/>
        </w:rPr>
        <w:t xml:space="preserve">5.5.3. dokumentus, pagrindžiančius, kad tiekėjas atitinka reikalavimus tiekėjų kvalifikacijai; </w:t>
      </w:r>
    </w:p>
    <w:p w14:paraId="1CF2C40E" w14:textId="117B08D7"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5.5.</w:t>
      </w:r>
      <w:r w:rsidR="003B026B">
        <w:rPr>
          <w:rFonts w:ascii="Times New Roman" w:eastAsia="Times New Roman" w:hAnsi="Times New Roman" w:cs="Times New Roman"/>
          <w:lang w:val="lt-LT"/>
        </w:rPr>
        <w:t>4</w:t>
      </w:r>
      <w:r w:rsidRPr="00E641BD">
        <w:rPr>
          <w:rFonts w:ascii="Times New Roman" w:eastAsia="Times New Roman" w:hAnsi="Times New Roman" w:cs="Times New Roman"/>
          <w:lang w:val="lt-LT"/>
        </w:rPr>
        <w:t xml:space="preserve">. jei paraišką pateikia ūkio subjektų grupė, </w:t>
      </w:r>
      <w:sdt>
        <w:sdtPr>
          <w:rPr>
            <w:rFonts w:ascii="Times New Roman" w:eastAsia="Times New Roman" w:hAnsi="Times New Roman" w:cs="Times New Roman"/>
            <w:lang w:val="lt-LT"/>
          </w:rPr>
          <w:tag w:val="goog_rdk_77"/>
          <w:id w:val="-167558100"/>
        </w:sdtPr>
        <w:sdtContent/>
      </w:sdt>
      <w:r w:rsidRPr="00E641BD">
        <w:rPr>
          <w:rFonts w:ascii="Times New Roman" w:eastAsia="Times New Roman" w:hAnsi="Times New Roman" w:cs="Times New Roman"/>
          <w:lang w:val="lt-LT"/>
        </w:rPr>
        <w:t xml:space="preserve">jungtinės veiklos sutarties kopija, pasirašyta visų jungtinės veiklos sutarties partnerių;  </w:t>
      </w:r>
    </w:p>
    <w:p w14:paraId="28580EE0" w14:textId="2C1FA992"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5.5.</w:t>
      </w:r>
      <w:r w:rsidR="003B026B">
        <w:rPr>
          <w:rFonts w:ascii="Times New Roman" w:eastAsia="Times New Roman" w:hAnsi="Times New Roman" w:cs="Times New Roman"/>
          <w:lang w:val="lt-LT"/>
        </w:rPr>
        <w:t>5</w:t>
      </w:r>
      <w:r w:rsidRPr="00E641BD">
        <w:rPr>
          <w:rFonts w:ascii="Times New Roman" w:eastAsia="Times New Roman" w:hAnsi="Times New Roman" w:cs="Times New Roman"/>
          <w:lang w:val="lt-LT"/>
        </w:rPr>
        <w:t>. jei paraišką pasirašo tiekėjo vadovo įgaliotas asmuo, dokumentas, įrodantis to asmens teisę pasirašyti paraišką ir prisiimti visus su tuo susijusius įsipareigojimus;</w:t>
      </w:r>
    </w:p>
    <w:p w14:paraId="553F6D48" w14:textId="36069A95"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5.5.</w:t>
      </w:r>
      <w:r w:rsidR="003B026B">
        <w:rPr>
          <w:rFonts w:ascii="Times New Roman" w:eastAsia="Times New Roman" w:hAnsi="Times New Roman" w:cs="Times New Roman"/>
          <w:lang w:val="lt-LT"/>
        </w:rPr>
        <w:t>6</w:t>
      </w:r>
      <w:r w:rsidRPr="00E641BD">
        <w:rPr>
          <w:rFonts w:ascii="Times New Roman" w:eastAsia="Times New Roman" w:hAnsi="Times New Roman" w:cs="Times New Roman"/>
          <w:lang w:val="lt-LT"/>
        </w:rPr>
        <w:t xml:space="preserve">. jei tiekėjas remiasi kitų ūkio subjektų pajėgumais – įrodymai, kad vykdant pirkimo sutartį šių ūkio subjektų ištekliai jam bus prieinami. </w:t>
      </w:r>
    </w:p>
    <w:p w14:paraId="7D504F0D" w14:textId="05C01034"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w:t>
      </w:r>
      <w:r w:rsidR="003B026B">
        <w:rPr>
          <w:rFonts w:ascii="Times New Roman" w:eastAsia="Times New Roman" w:hAnsi="Times New Roman" w:cs="Times New Roman"/>
          <w:lang w:val="lt-LT"/>
        </w:rPr>
        <w:t>7</w:t>
      </w:r>
      <w:r w:rsidRPr="00E641BD">
        <w:rPr>
          <w:rFonts w:ascii="Times New Roman" w:eastAsia="Times New Roman" w:hAnsi="Times New Roman" w:cs="Times New Roman"/>
          <w:lang w:val="lt-LT"/>
        </w:rPr>
        <w:t xml:space="preserve">. </w:t>
      </w:r>
      <w:r w:rsidR="00C76E99">
        <w:rPr>
          <w:rFonts w:ascii="Times New Roman" w:eastAsia="Times New Roman" w:hAnsi="Times New Roman" w:cs="Times New Roman"/>
          <w:lang w:val="lt-LT"/>
        </w:rPr>
        <w:t>Perkančioji organizacija</w:t>
      </w:r>
      <w:r w:rsidRPr="00E641BD">
        <w:rPr>
          <w:rFonts w:ascii="Times New Roman" w:eastAsia="Times New Roman" w:hAnsi="Times New Roman" w:cs="Times New Roman"/>
          <w:lang w:val="lt-LT"/>
        </w:rPr>
        <w:t xml:space="preserve"> nereikalauja kartu su paraiška pateikti EBVPD nurodytą informaciją patvirtinančių dokumentų</w:t>
      </w:r>
      <w:r w:rsidR="00C76E99">
        <w:rPr>
          <w:rFonts w:ascii="Times New Roman" w:eastAsia="Times New Roman" w:hAnsi="Times New Roman" w:cs="Times New Roman"/>
          <w:lang w:val="lt-LT"/>
        </w:rPr>
        <w:t>, jų bus prašoma pateikti tuos tiekėjus, kurie atitiks tiekėjų kvalifikacijos reikalavimus</w:t>
      </w:r>
      <w:r w:rsidR="00C76E99" w:rsidRPr="00F814E2">
        <w:rPr>
          <w:rFonts w:ascii="Times New Roman" w:eastAsia="Times New Roman" w:hAnsi="Times New Roman" w:cs="Times New Roman"/>
          <w:lang w:val="lt-LT"/>
        </w:rPr>
        <w:t xml:space="preserve">. </w:t>
      </w:r>
      <w:r w:rsidR="00401747" w:rsidRPr="00F814E2">
        <w:rPr>
          <w:rFonts w:ascii="Times New Roman" w:eastAsia="Times New Roman" w:hAnsi="Times New Roman" w:cs="Times New Roman"/>
          <w:lang w:val="lt-LT"/>
        </w:rPr>
        <w:t>Kaip ir atitiktį VPĮ 45 straipsnio 2</w:t>
      </w:r>
      <w:r w:rsidR="00401747" w:rsidRPr="00F814E2">
        <w:rPr>
          <w:rFonts w:ascii="Times New Roman" w:eastAsia="Times New Roman" w:hAnsi="Times New Roman" w:cs="Times New Roman"/>
          <w:vertAlign w:val="superscript"/>
          <w:lang w:val="lt-LT"/>
        </w:rPr>
        <w:t>1</w:t>
      </w:r>
      <w:r w:rsidR="00401747" w:rsidRPr="00F814E2">
        <w:rPr>
          <w:rFonts w:ascii="Times New Roman" w:eastAsia="Times New Roman" w:hAnsi="Times New Roman" w:cs="Times New Roman"/>
          <w:lang w:val="lt-LT"/>
        </w:rPr>
        <w:t xml:space="preserve"> dalies nuostatų 1, 2 ir 3 punktui patvirtinančius dokumentus.</w:t>
      </w:r>
      <w:r w:rsidR="00401747">
        <w:rPr>
          <w:rFonts w:ascii="Times New Roman" w:eastAsia="Times New Roman" w:hAnsi="Times New Roman" w:cs="Times New Roman"/>
          <w:lang w:val="lt-LT"/>
        </w:rPr>
        <w:t xml:space="preserve"> </w:t>
      </w:r>
      <w:r w:rsidR="00C76E99">
        <w:rPr>
          <w:rFonts w:ascii="Times New Roman" w:eastAsia="Times New Roman" w:hAnsi="Times New Roman" w:cs="Times New Roman"/>
          <w:lang w:val="lt-LT"/>
        </w:rPr>
        <w:t>Perkančioji organizacija</w:t>
      </w:r>
      <w:r w:rsidRPr="00E641BD">
        <w:rPr>
          <w:rFonts w:ascii="Times New Roman" w:eastAsia="Times New Roman" w:hAnsi="Times New Roman" w:cs="Times New Roman"/>
          <w:lang w:val="lt-LT"/>
        </w:rPr>
        <w:t xml:space="preserve"> bet kuriuo DPS galiojimo laikotarpiu gali paprašyti dalyvių pateikti visus ar dalį šių dokumentų, jeigu tai būtina siekiant užtikrinti tinkamą pirkimo procedūros atlikimą. </w:t>
      </w:r>
    </w:p>
    <w:p w14:paraId="0CF59525" w14:textId="134BCE83"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w:t>
      </w:r>
      <w:r w:rsidR="00C76E99" w:rsidRPr="00401747">
        <w:rPr>
          <w:rFonts w:ascii="Times New Roman" w:eastAsia="Times New Roman" w:hAnsi="Times New Roman" w:cs="Times New Roman"/>
          <w:lang w:val="lt-LT"/>
        </w:rPr>
        <w:t>8</w:t>
      </w:r>
      <w:r w:rsidRPr="00E641BD">
        <w:rPr>
          <w:rFonts w:ascii="Times New Roman" w:eastAsia="Times New Roman" w:hAnsi="Times New Roman" w:cs="Times New Roman"/>
          <w:lang w:val="lt-LT"/>
        </w:rPr>
        <w:t>. Pateikdamas paraišką, tiekėjas sutinka su pirkimo dokumentuose nustatytomis sąlygomis ir patvirtina, kad jo paraiškoje pateikta informacija yra teisinga.</w:t>
      </w:r>
    </w:p>
    <w:p w14:paraId="446763D0" w14:textId="10776ED4" w:rsidR="00E641BD" w:rsidRPr="00E641BD" w:rsidRDefault="00E641BD" w:rsidP="00E82715">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w:t>
      </w:r>
      <w:r w:rsidR="00C76E99">
        <w:rPr>
          <w:rFonts w:ascii="Times New Roman" w:eastAsia="Times New Roman" w:hAnsi="Times New Roman" w:cs="Times New Roman"/>
          <w:lang w:val="lt-LT"/>
        </w:rPr>
        <w:t>9</w:t>
      </w:r>
      <w:r w:rsidRPr="00E641BD">
        <w:rPr>
          <w:rFonts w:ascii="Times New Roman" w:eastAsia="Times New Roman" w:hAnsi="Times New Roman" w:cs="Times New Roman"/>
          <w:lang w:val="lt-LT"/>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2D52FDBC" w14:textId="0B91FBC0" w:rsidR="00E641BD" w:rsidRPr="00E641BD" w:rsidRDefault="00E641BD" w:rsidP="00552661">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w:t>
      </w:r>
      <w:r w:rsidR="00C76E99">
        <w:rPr>
          <w:rFonts w:ascii="Times New Roman" w:eastAsia="Times New Roman" w:hAnsi="Times New Roman" w:cs="Times New Roman"/>
          <w:lang w:val="lt-LT"/>
        </w:rPr>
        <w:t>10</w:t>
      </w:r>
      <w:r w:rsidRPr="00E641BD">
        <w:rPr>
          <w:rFonts w:ascii="Times New Roman" w:eastAsia="Times New Roman" w:hAnsi="Times New Roman" w:cs="Times New Roman"/>
          <w:lang w:val="lt-LT"/>
        </w:rPr>
        <w:t xml:space="preserve">. Paraiška privalo būti pasirašyta kvalifikuotu elektroniniu parašu, atitinkančiu VPĮ 22 straipsnio 11 dalies 2 ir 3 punktuose nustatytus reikalavimus. </w:t>
      </w:r>
    </w:p>
    <w:p w14:paraId="71285E39" w14:textId="4453F05C" w:rsidR="00E641BD" w:rsidRPr="00E641BD" w:rsidRDefault="00E641BD" w:rsidP="00552661">
      <w:pPr>
        <w:tabs>
          <w:tab w:val="left" w:pos="567"/>
        </w:tabs>
        <w:spacing w:after="0" w:line="240" w:lineRule="auto"/>
        <w:ind w:firstLine="567"/>
        <w:jc w:val="both"/>
        <w:rPr>
          <w:rFonts w:ascii="Times New Roman" w:eastAsia="Times New Roman" w:hAnsi="Times New Roman" w:cs="Times New Roman"/>
          <w:lang w:val="lt-LT"/>
        </w:rPr>
      </w:pPr>
      <w:r w:rsidRPr="00E641BD">
        <w:rPr>
          <w:rFonts w:ascii="Times New Roman" w:eastAsia="Times New Roman" w:hAnsi="Times New Roman" w:cs="Times New Roman"/>
          <w:lang w:val="lt-LT"/>
        </w:rPr>
        <w:t>5.1</w:t>
      </w:r>
      <w:r w:rsidR="00C76E99">
        <w:rPr>
          <w:rFonts w:ascii="Times New Roman" w:eastAsia="Times New Roman" w:hAnsi="Times New Roman" w:cs="Times New Roman"/>
          <w:lang w:val="lt-LT"/>
        </w:rPr>
        <w:t>1</w:t>
      </w:r>
      <w:r w:rsidRPr="00E641BD">
        <w:rPr>
          <w:rFonts w:ascii="Times New Roman" w:eastAsia="Times New Roman" w:hAnsi="Times New Roman" w:cs="Times New Roman"/>
          <w:lang w:val="lt-LT"/>
        </w:rPr>
        <w:t xml:space="preserve">. Pateiktą paraišką tiekėjas gali atsiimti bet kuriuo metu, neprarasdamas teisės vėliau ją pateikti pakartotinai. </w:t>
      </w:r>
      <w:sdt>
        <w:sdtPr>
          <w:rPr>
            <w:rFonts w:ascii="Times New Roman" w:eastAsia="Times New Roman" w:hAnsi="Times New Roman" w:cs="Times New Roman"/>
            <w:lang w:val="lt-LT"/>
          </w:rPr>
          <w:tag w:val="goog_rdk_80"/>
          <w:id w:val="-315192625"/>
        </w:sdtPr>
        <w:sdtContent/>
      </w:sdt>
    </w:p>
    <w:p w14:paraId="34B3B0B0" w14:textId="14586BD8" w:rsidR="00E641BD" w:rsidRPr="00E641BD" w:rsidRDefault="00E641BD" w:rsidP="00552661">
      <w:pPr>
        <w:tabs>
          <w:tab w:val="left" w:pos="567"/>
        </w:tabs>
        <w:spacing w:after="0" w:line="240" w:lineRule="auto"/>
        <w:ind w:firstLine="567"/>
        <w:jc w:val="both"/>
        <w:rPr>
          <w:rFonts w:ascii="Arial" w:hAnsi="Arial" w:cs="Arial"/>
          <w:bCs/>
          <w:iCs/>
          <w:sz w:val="21"/>
          <w:szCs w:val="21"/>
          <w:lang w:val="lt-LT"/>
        </w:rPr>
      </w:pPr>
      <w:r w:rsidRPr="00E641BD">
        <w:rPr>
          <w:rFonts w:ascii="Times New Roman" w:eastAsia="Times New Roman" w:hAnsi="Times New Roman" w:cs="Times New Roman"/>
          <w:lang w:val="lt-LT"/>
        </w:rPr>
        <w:t>5.1</w:t>
      </w:r>
      <w:r w:rsidR="00C76E99">
        <w:rPr>
          <w:rFonts w:ascii="Times New Roman" w:eastAsia="Times New Roman" w:hAnsi="Times New Roman" w:cs="Times New Roman"/>
          <w:lang w:val="lt-LT"/>
        </w:rPr>
        <w:t>2</w:t>
      </w:r>
      <w:r w:rsidRPr="00E641BD">
        <w:rPr>
          <w:rFonts w:ascii="Times New Roman" w:eastAsia="Times New Roman" w:hAnsi="Times New Roman" w:cs="Times New Roman"/>
          <w:lang w:val="lt-LT"/>
        </w:rPr>
        <w:t xml:space="preserve">. Paraiška turi būti rengiama, susirašinėjimas tarp tiekėjo ir </w:t>
      </w:r>
      <w:r w:rsidR="00C76E99">
        <w:rPr>
          <w:rFonts w:ascii="Times New Roman" w:eastAsia="Times New Roman" w:hAnsi="Times New Roman" w:cs="Times New Roman"/>
          <w:lang w:val="lt-LT"/>
        </w:rPr>
        <w:t xml:space="preserve">perkančiosios organizacijos </w:t>
      </w:r>
      <w:r w:rsidRPr="00E641BD">
        <w:rPr>
          <w:rFonts w:ascii="Times New Roman" w:eastAsia="Times New Roman" w:hAnsi="Times New Roman" w:cs="Times New Roman"/>
          <w:lang w:val="lt-LT"/>
        </w:rPr>
        <w:t xml:space="preserve">vykdomas lietuvių </w:t>
      </w:r>
      <w:r w:rsidR="00C76E99">
        <w:rPr>
          <w:rFonts w:ascii="Times New Roman" w:eastAsia="Times New Roman" w:hAnsi="Times New Roman" w:cs="Times New Roman"/>
          <w:lang w:val="lt-LT"/>
        </w:rPr>
        <w:t>kalba.</w:t>
      </w:r>
      <w:r w:rsidRPr="00E641BD">
        <w:rPr>
          <w:rFonts w:ascii="Times New Roman" w:eastAsia="Times New Roman" w:hAnsi="Times New Roman" w:cs="Times New Roman"/>
          <w:lang w:val="lt-LT"/>
        </w:rPr>
        <w:t xml:space="preserve"> </w:t>
      </w:r>
    </w:p>
    <w:p w14:paraId="6C8E0CB4" w14:textId="77777777" w:rsidR="00E641BD" w:rsidRPr="00C76E99" w:rsidRDefault="00E641BD" w:rsidP="00C76E99">
      <w:pPr>
        <w:keepNext/>
        <w:keepLines/>
        <w:spacing w:before="280" w:after="80" w:line="240" w:lineRule="auto"/>
        <w:jc w:val="center"/>
        <w:outlineLvl w:val="2"/>
        <w:rPr>
          <w:rFonts w:ascii="Times New Roman" w:eastAsia="Times New Roman" w:hAnsi="Times New Roman" w:cs="Times New Roman"/>
          <w:b/>
          <w:bCs/>
          <w:lang w:val="lt-LT"/>
        </w:rPr>
      </w:pPr>
      <w:bookmarkStart w:id="30" w:name="_Toc85439799"/>
      <w:bookmarkStart w:id="31" w:name="_Toc153256682"/>
      <w:r w:rsidRPr="00C76E99">
        <w:rPr>
          <w:rFonts w:ascii="Times New Roman" w:eastAsia="Times New Roman" w:hAnsi="Times New Roman" w:cs="Times New Roman"/>
          <w:b/>
          <w:bCs/>
          <w:lang w:val="lt-LT"/>
        </w:rPr>
        <w:t>6.</w:t>
      </w:r>
      <w:r w:rsidRPr="00C76E99">
        <w:rPr>
          <w:rFonts w:ascii="Times New Roman" w:eastAsia="Times New Roman" w:hAnsi="Times New Roman" w:cs="Times New Roman"/>
          <w:b/>
          <w:bCs/>
          <w:lang w:val="lt-LT"/>
        </w:rPr>
        <w:tab/>
        <w:t>PARAIŠKŲ VERTINIMAS</w:t>
      </w:r>
      <w:bookmarkEnd w:id="30"/>
      <w:bookmarkEnd w:id="31"/>
      <w:r w:rsidRPr="00C76E99">
        <w:rPr>
          <w:rFonts w:ascii="Times New Roman" w:eastAsia="Times New Roman" w:hAnsi="Times New Roman" w:cs="Times New Roman"/>
          <w:b/>
          <w:bCs/>
          <w:lang w:val="lt-LT"/>
        </w:rPr>
        <w:t xml:space="preserve"> </w:t>
      </w:r>
    </w:p>
    <w:p w14:paraId="208A3B25" w14:textId="77777777" w:rsidR="00E641BD" w:rsidRPr="00E641BD" w:rsidRDefault="00E641BD" w:rsidP="00E641BD">
      <w:pPr>
        <w:spacing w:after="0" w:line="271" w:lineRule="auto"/>
        <w:ind w:left="7"/>
        <w:jc w:val="both"/>
        <w:rPr>
          <w:rFonts w:ascii="Arial" w:eastAsia="Arial" w:hAnsi="Arial" w:cs="Arial"/>
          <w:sz w:val="21"/>
          <w:szCs w:val="21"/>
          <w:lang w:val="lt-LT"/>
        </w:rPr>
      </w:pPr>
    </w:p>
    <w:p w14:paraId="720BC7B1" w14:textId="77777777"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6.1. Susipažinimas su CVP IS priemonėmis pateiktomis tiekėjų paraiškomis vyksta komisijos posėdžiuose, kurie įforminami protokolais. Šiuose posėdžiuose tiekėjai ar jų atstovai nedalyvauja.</w:t>
      </w:r>
    </w:p>
    <w:p w14:paraId="48F8B58E" w14:textId="22459E9E"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6.2. Komisija patikrina tiekėjų paraiškas, EBVPD</w:t>
      </w:r>
      <w:r w:rsidR="00931479">
        <w:rPr>
          <w:rFonts w:ascii="Times New Roman" w:eastAsia="Times New Roman" w:hAnsi="Times New Roman" w:cs="Times New Roman"/>
          <w:lang w:val="lt-LT"/>
        </w:rPr>
        <w:t>, kvalifikaciją įrodančius dokumentus</w:t>
      </w:r>
      <w:r w:rsidRPr="00C76E99">
        <w:rPr>
          <w:rFonts w:ascii="Times New Roman" w:eastAsia="Times New Roman" w:hAnsi="Times New Roman" w:cs="Times New Roman"/>
          <w:lang w:val="lt-LT"/>
        </w:rPr>
        <w:t xml:space="preserve"> bei kitus su paraiškomis pateiktus dokumentus. </w:t>
      </w:r>
    </w:p>
    <w:p w14:paraId="0859E3ED" w14:textId="77777777"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6.3. Gautas paraiškas komisija turi patikrinti per ne ilgesnį kaip 10 darbo dienų terminą. Šis terminas skaičiuojamas:</w:t>
      </w:r>
    </w:p>
    <w:p w14:paraId="7B89BEAE" w14:textId="1061351E" w:rsidR="00E641BD" w:rsidRPr="00C76E99" w:rsidRDefault="00931479" w:rsidP="00931479">
      <w:pPr>
        <w:tabs>
          <w:tab w:val="left" w:pos="567"/>
        </w:tabs>
        <w:spacing w:after="0" w:line="240" w:lineRule="auto"/>
        <w:jc w:val="both"/>
        <w:rPr>
          <w:rFonts w:ascii="Times New Roman" w:eastAsia="Times New Roman" w:hAnsi="Times New Roman" w:cs="Times New Roman"/>
          <w:lang w:val="lt-LT"/>
        </w:rPr>
      </w:pPr>
      <w:r>
        <w:rPr>
          <w:rFonts w:ascii="Times New Roman" w:eastAsia="Times New Roman" w:hAnsi="Times New Roman" w:cs="Times New Roman"/>
          <w:lang w:val="lt-LT"/>
        </w:rPr>
        <w:lastRenderedPageBreak/>
        <w:tab/>
      </w:r>
      <w:r w:rsidR="00E641BD" w:rsidRPr="00C76E99">
        <w:rPr>
          <w:rFonts w:ascii="Times New Roman" w:eastAsia="Times New Roman" w:hAnsi="Times New Roman" w:cs="Times New Roman"/>
          <w:lang w:val="lt-LT"/>
        </w:rPr>
        <w:t xml:space="preserve">6.3.1. nuo pirminių paraiškų pateikimo termino, nustatyto pirkimo dokumentuose ir CVP IS, pabaigos, jeigu paraiškos pateiktos iki šio termino; </w:t>
      </w:r>
    </w:p>
    <w:p w14:paraId="6E651344" w14:textId="27FDC9C6"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6.3.2. nuo dienos, kai bus sukurta DPS, jeigu paraiška gauta po paraiškų pateikimo termino, nustatyto pirkimo dokumentuose, pabaigos, tačiau dar nesukūrus DPS;</w:t>
      </w:r>
    </w:p>
    <w:p w14:paraId="36A113DC" w14:textId="4E328346"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6.3.3. nuo paraiškos gavimo dienos, jeigu paraiška gauta DPS galiojimo laikotarpiu, pasibaigus paraiškų pateikimo terminui, nustatytam pirkimo dokumentuose.</w:t>
      </w:r>
    </w:p>
    <w:p w14:paraId="5C83B803" w14:textId="77777777"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 xml:space="preserve">6.4. Šių sąlygų 6.3.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Times New Roman" w:eastAsia="Times New Roman" w:hAnsi="Times New Roman" w:cs="Times New Roman"/>
            <w:lang w:val="lt-LT"/>
          </w:rPr>
          <w:tag w:val="goog_rdk_91"/>
          <w:id w:val="1200824686"/>
        </w:sdtPr>
        <w:sdtContent/>
      </w:sdt>
      <w:r w:rsidRPr="00C76E99">
        <w:rPr>
          <w:rFonts w:ascii="Times New Roman" w:eastAsia="Times New Roman" w:hAnsi="Times New Roman" w:cs="Times New Roman"/>
          <w:lang w:val="lt-LT"/>
        </w:rPr>
        <w:t>atitikties reikalavimams.</w:t>
      </w:r>
    </w:p>
    <w:p w14:paraId="443723CE" w14:textId="77777777"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 xml:space="preserve">6.5. Komisija gali pradėti nagrinėti gautas kandidatų paraiškas ir prieš pasibaigiant paraiškų pateikimo terminui. </w:t>
      </w:r>
    </w:p>
    <w:p w14:paraId="12657213" w14:textId="77777777"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 xml:space="preserve">6.6. Kilus klausimų dėl paraiškos turinio ar tiekėjui kartu su paraiška pateikus netikslius, neišsamius ar klaidingus dokumentus, ar paraiškoje trūkstant dokumentų ar duomenų, komisija, nepažeisdama lygiateisiškumo ir skaidrumo principų, kreipiasi į tiekėją ir prašo šiuos dokumentus ar duomenis patikslinti, papildyti arba paaiškinti. </w:t>
      </w:r>
    </w:p>
    <w:p w14:paraId="58D60D61" w14:textId="77777777"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6.7. Komisija dėl dokumentų ar duomenų patikslinimo, papildymo arba paaiškinimo į tiekėją kreipiasi CVP IS priemonėmis nustatydama protingą ir proporcingą terminą trūkstamai informacijai ir dokumentams pateikti.</w:t>
      </w:r>
    </w:p>
    <w:p w14:paraId="26CC3135" w14:textId="5C60621B" w:rsidR="00E641BD" w:rsidRPr="00C76E99" w:rsidRDefault="00E641BD" w:rsidP="00C76E99">
      <w:pPr>
        <w:tabs>
          <w:tab w:val="left" w:pos="567"/>
        </w:tabs>
        <w:spacing w:after="0" w:line="240" w:lineRule="auto"/>
        <w:ind w:firstLine="567"/>
        <w:jc w:val="both"/>
        <w:rPr>
          <w:rFonts w:ascii="Times New Roman" w:eastAsia="Times New Roman" w:hAnsi="Times New Roman" w:cs="Times New Roman"/>
          <w:lang w:val="lt-LT"/>
        </w:rPr>
      </w:pPr>
      <w:r w:rsidRPr="00C76E99">
        <w:rPr>
          <w:rFonts w:ascii="Times New Roman" w:eastAsia="Times New Roman" w:hAnsi="Times New Roman" w:cs="Times New Roman"/>
          <w:lang w:val="lt-LT"/>
        </w:rPr>
        <w:t>6.8.</w:t>
      </w:r>
      <w:r w:rsidRPr="00C76E99">
        <w:rPr>
          <w:rFonts w:ascii="Times New Roman" w:eastAsia="Times New Roman" w:hAnsi="Times New Roman" w:cs="Times New Roman"/>
          <w:lang w:val="lt-LT"/>
        </w:rPr>
        <w:tab/>
        <w:t xml:space="preserve">Komisija, išnagrinėjusi gautas </w:t>
      </w:r>
      <w:sdt>
        <w:sdtPr>
          <w:rPr>
            <w:rFonts w:ascii="Times New Roman" w:eastAsia="Times New Roman" w:hAnsi="Times New Roman" w:cs="Times New Roman"/>
            <w:lang w:val="lt-LT"/>
          </w:rPr>
          <w:tag w:val="goog_rdk_93"/>
          <w:id w:val="1461448644"/>
        </w:sdtPr>
        <w:sdtContent/>
      </w:sdt>
      <w:r w:rsidRPr="00C76E99">
        <w:rPr>
          <w:rFonts w:ascii="Times New Roman" w:eastAsia="Times New Roman" w:hAnsi="Times New Roman" w:cs="Times New Roman"/>
          <w:lang w:val="lt-LT"/>
        </w:rPr>
        <w:t>paraiškas ir įvertinusi EBVPD pateiktą informaciją (</w:t>
      </w:r>
      <w:sdt>
        <w:sdtPr>
          <w:rPr>
            <w:rFonts w:ascii="Times New Roman" w:eastAsia="Times New Roman" w:hAnsi="Times New Roman" w:cs="Times New Roman"/>
            <w:lang w:val="lt-LT"/>
          </w:rPr>
          <w:tag w:val="goog_rdk_94"/>
          <w:id w:val="-121693614"/>
        </w:sdtPr>
        <w:sdtContent/>
      </w:sdt>
      <w:r w:rsidRPr="00C76E99">
        <w:rPr>
          <w:rFonts w:ascii="Times New Roman" w:eastAsia="Times New Roman" w:hAnsi="Times New Roman" w:cs="Times New Roman"/>
          <w:lang w:val="lt-LT"/>
        </w:rPr>
        <w:t>bei EBVPD pateiktą informaciją pagrindžiančius dokumentus, jei jų buvo reikalauta), priima sprendimą dėl kiekvieno paraišką pateikusio kandidato atitikties reikalavimams ir ne vėliau kaip per 1  darbo dieną CVP IS priemonėmis kiekvienam iš jų praneša apie šio patikrinimo rezultatus.</w:t>
      </w:r>
    </w:p>
    <w:p w14:paraId="4D4E01BE" w14:textId="78A0845D" w:rsidR="00E641BD" w:rsidRPr="006E1185" w:rsidRDefault="00E641BD" w:rsidP="006E1185">
      <w:pPr>
        <w:keepNext/>
        <w:keepLines/>
        <w:spacing w:before="280" w:after="80" w:line="240" w:lineRule="auto"/>
        <w:jc w:val="center"/>
        <w:outlineLvl w:val="2"/>
        <w:rPr>
          <w:rFonts w:ascii="Times New Roman" w:eastAsia="Times New Roman" w:hAnsi="Times New Roman" w:cs="Times New Roman"/>
          <w:b/>
          <w:bCs/>
          <w:lang w:val="lt-LT"/>
        </w:rPr>
      </w:pPr>
      <w:bookmarkStart w:id="32" w:name="_Toc85439800"/>
      <w:bookmarkStart w:id="33" w:name="_Toc153256683"/>
      <w:r w:rsidRPr="006E1185">
        <w:rPr>
          <w:rFonts w:ascii="Times New Roman" w:eastAsia="Times New Roman" w:hAnsi="Times New Roman" w:cs="Times New Roman"/>
          <w:b/>
          <w:bCs/>
          <w:lang w:val="lt-LT"/>
        </w:rPr>
        <w:t>7.</w:t>
      </w:r>
      <w:r w:rsidRPr="006E1185">
        <w:rPr>
          <w:rFonts w:ascii="Times New Roman" w:eastAsia="Times New Roman" w:hAnsi="Times New Roman" w:cs="Times New Roman"/>
          <w:b/>
          <w:bCs/>
          <w:lang w:val="lt-LT"/>
        </w:rPr>
        <w:tab/>
        <w:t>PARAIŠKŲ ATMETIMAS</w:t>
      </w:r>
      <w:bookmarkEnd w:id="32"/>
      <w:bookmarkEnd w:id="33"/>
      <w:r w:rsidRPr="006E1185">
        <w:rPr>
          <w:rFonts w:ascii="Times New Roman" w:eastAsia="Times New Roman" w:hAnsi="Times New Roman" w:cs="Times New Roman"/>
          <w:b/>
          <w:bCs/>
          <w:lang w:val="lt-LT"/>
        </w:rPr>
        <w:t xml:space="preserve"> </w:t>
      </w:r>
    </w:p>
    <w:p w14:paraId="44A5C12C" w14:textId="77777777" w:rsidR="00E641BD" w:rsidRPr="00E641BD" w:rsidRDefault="00E641BD" w:rsidP="00E641BD">
      <w:pPr>
        <w:spacing w:after="0" w:line="271" w:lineRule="auto"/>
        <w:ind w:left="7"/>
        <w:jc w:val="both"/>
        <w:rPr>
          <w:rFonts w:ascii="Arial" w:eastAsia="Arial" w:hAnsi="Arial" w:cs="Arial"/>
          <w:sz w:val="21"/>
          <w:szCs w:val="21"/>
          <w:lang w:val="lt-LT"/>
        </w:rPr>
      </w:pPr>
    </w:p>
    <w:p w14:paraId="25F09C16" w14:textId="77777777" w:rsidR="00E641BD" w:rsidRPr="006E1185" w:rsidRDefault="00E641BD" w:rsidP="006E1185">
      <w:pPr>
        <w:tabs>
          <w:tab w:val="left" w:pos="56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7.1. Tiekėjo paraiška atmetama ir tiekėjas neįtraukiamas į DPS, jeigu:</w:t>
      </w:r>
    </w:p>
    <w:p w14:paraId="1AA0CF70" w14:textId="77777777" w:rsidR="00E641BD" w:rsidRPr="006E1185" w:rsidRDefault="00E641BD" w:rsidP="006E1185">
      <w:pPr>
        <w:tabs>
          <w:tab w:val="left" w:pos="56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7.1.1.</w:t>
      </w:r>
      <w:r w:rsidRPr="006E1185">
        <w:rPr>
          <w:rFonts w:ascii="Times New Roman" w:eastAsia="Times New Roman" w:hAnsi="Times New Roman" w:cs="Times New Roman"/>
          <w:lang w:val="lt-LT"/>
        </w:rPr>
        <w:tab/>
        <w:t xml:space="preserve">tiekėjas paraišką pateikė ne CVP IS priemonėmis; </w:t>
      </w:r>
    </w:p>
    <w:p w14:paraId="2642AE31" w14:textId="55545E18" w:rsidR="00E641BD" w:rsidRPr="006E1185" w:rsidRDefault="00E641BD" w:rsidP="006E1185">
      <w:pPr>
        <w:tabs>
          <w:tab w:val="left" w:pos="56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7.1.2. tiekėjas turi būti pašalintas dėl egzistuojančių pašalinimo pagrindų, taip pat ir tais atvejais, kai tiekėjas remiasi ūkio subjekto pajėgumais, arba pasitelkia subtiekėją ir jiems yra keliami reikalavimai dėl pašalinimo pagrindų, tačiau ūkio subjekto ar subtiekėjo padėtis atitinka nustatytus pašalinimo pagrindus ir </w:t>
      </w:r>
      <w:r w:rsidR="006E1185">
        <w:rPr>
          <w:rFonts w:ascii="Times New Roman" w:eastAsia="Times New Roman" w:hAnsi="Times New Roman" w:cs="Times New Roman"/>
          <w:lang w:val="lt-LT"/>
        </w:rPr>
        <w:t>perkančiosios organizacijos</w:t>
      </w:r>
      <w:r w:rsidRPr="006E1185">
        <w:rPr>
          <w:rFonts w:ascii="Times New Roman" w:eastAsia="Times New Roman" w:hAnsi="Times New Roman" w:cs="Times New Roman"/>
          <w:lang w:val="lt-LT"/>
        </w:rPr>
        <w:t xml:space="preserve"> nurodymu tiekėjas nepakeitė šio ūkio subjekto ar subtiekėjo į pašalinimo pagrindų neturintį ūkio subjektą ar subtiekėją. Tiekėjai nepašalinami, jeigu yra sąlygos, nustatytos VPĮ 46 straipsnio 3 ir </w:t>
      </w:r>
      <w:r w:rsidR="006E1185" w:rsidRPr="00401747">
        <w:rPr>
          <w:rFonts w:ascii="Times New Roman" w:eastAsia="Times New Roman" w:hAnsi="Times New Roman" w:cs="Times New Roman"/>
          <w:lang w:val="lt-LT"/>
        </w:rPr>
        <w:t>10</w:t>
      </w:r>
      <w:r w:rsidRPr="006E1185">
        <w:rPr>
          <w:rFonts w:ascii="Times New Roman" w:eastAsia="Times New Roman" w:hAnsi="Times New Roman" w:cs="Times New Roman"/>
          <w:lang w:val="lt-LT"/>
        </w:rPr>
        <w:t xml:space="preserve"> dalyse;</w:t>
      </w:r>
    </w:p>
    <w:p w14:paraId="6721519C" w14:textId="09BDAAA4" w:rsidR="00E641BD" w:rsidRPr="006E1185" w:rsidRDefault="00E641BD" w:rsidP="006E1185">
      <w:pPr>
        <w:tabs>
          <w:tab w:val="left" w:pos="56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7.1.3. tiekėjas neatitinka kvalifikacijos reikalavimų ir (ar), jeigu taikoma, kokybės vadybos sistemos ir aplinkos apsaugos vadybos sistemos standartų ir (ar) ūkio subjektas, kurio pajėgumais remiasi tiekėjas netenkina jam nustatytų kvalifikacijos reikalavimų ir </w:t>
      </w:r>
      <w:r w:rsidR="006E1185">
        <w:rPr>
          <w:rFonts w:ascii="Times New Roman" w:eastAsia="Times New Roman" w:hAnsi="Times New Roman" w:cs="Times New Roman"/>
          <w:lang w:val="lt-LT"/>
        </w:rPr>
        <w:t>perkančiosios organizacijos</w:t>
      </w:r>
      <w:r w:rsidRPr="006E1185">
        <w:rPr>
          <w:rFonts w:ascii="Times New Roman" w:eastAsia="Times New Roman" w:hAnsi="Times New Roman" w:cs="Times New Roman"/>
          <w:lang w:val="lt-LT"/>
        </w:rPr>
        <w:t xml:space="preserve"> nurodymu nebuvo pakeistas į reikalavimus atitinkantį ūkio subjektą;</w:t>
      </w:r>
    </w:p>
    <w:p w14:paraId="0444B647" w14:textId="32A3A08A" w:rsidR="00E641BD" w:rsidRPr="006E1185" w:rsidRDefault="00E641BD" w:rsidP="006E1185">
      <w:pPr>
        <w:tabs>
          <w:tab w:val="left" w:pos="56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7.1.4. nustačius, kad buvo pateikti netikslūs, neišsamūs ar klaidingi dokumentai ar duomenys, ar jų trūksta, o tiekėjas per </w:t>
      </w:r>
      <w:r w:rsidR="006E1185">
        <w:rPr>
          <w:rFonts w:ascii="Times New Roman" w:eastAsia="Times New Roman" w:hAnsi="Times New Roman" w:cs="Times New Roman"/>
          <w:lang w:val="lt-LT"/>
        </w:rPr>
        <w:t>perkančiosios organizacijos</w:t>
      </w:r>
      <w:r w:rsidRPr="006E1185">
        <w:rPr>
          <w:rFonts w:ascii="Times New Roman" w:eastAsia="Times New Roman" w:hAnsi="Times New Roman" w:cs="Times New Roman"/>
          <w:lang w:val="lt-LT"/>
        </w:rPr>
        <w:t xml:space="preserve"> nustatytą terminą nepatikslino, nepapildė, nepaaiškino prašomos informacijos;</w:t>
      </w:r>
    </w:p>
    <w:p w14:paraId="5B1164C8" w14:textId="77777777" w:rsidR="00E641BD" w:rsidRPr="006E1185" w:rsidRDefault="00E641BD" w:rsidP="006E1185">
      <w:pPr>
        <w:tabs>
          <w:tab w:val="left" w:pos="56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7.1.5.</w:t>
      </w:r>
      <w:r w:rsidRPr="006E1185">
        <w:rPr>
          <w:rFonts w:ascii="Times New Roman" w:eastAsia="Times New Roman" w:hAnsi="Times New Roman" w:cs="Times New Roman"/>
          <w:lang w:val="lt-LT"/>
        </w:rPr>
        <w:tab/>
        <w:t>neatitinka kitų pirkimo dokumentuose nustatytų reikalavimų.</w:t>
      </w:r>
    </w:p>
    <w:p w14:paraId="45544631" w14:textId="61BCB3B9" w:rsidR="00E641BD" w:rsidRDefault="00E641BD" w:rsidP="006E1185">
      <w:pPr>
        <w:tabs>
          <w:tab w:val="left" w:pos="56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7.2.</w:t>
      </w:r>
      <w:r w:rsidRPr="006E1185">
        <w:rPr>
          <w:rFonts w:ascii="Times New Roman" w:eastAsia="Times New Roman" w:hAnsi="Times New Roman" w:cs="Times New Roman"/>
          <w:lang w:val="lt-LT"/>
        </w:rPr>
        <w:tab/>
      </w:r>
      <w:r w:rsidR="006E1185">
        <w:rPr>
          <w:rFonts w:ascii="Times New Roman" w:eastAsia="Times New Roman" w:hAnsi="Times New Roman" w:cs="Times New Roman"/>
          <w:lang w:val="lt-LT"/>
        </w:rPr>
        <w:t xml:space="preserve">Perkančioji organizacija </w:t>
      </w:r>
      <w:r w:rsidRPr="006E1185">
        <w:rPr>
          <w:rFonts w:ascii="Times New Roman" w:eastAsia="Times New Roman" w:hAnsi="Times New Roman" w:cs="Times New Roman"/>
          <w:lang w:val="lt-LT"/>
        </w:rPr>
        <w:t xml:space="preserve">tiekėją pašalina iš pirkimo procedūros bet kuriame DPS etape, jeigu paaiškėja, kad dėl savo veiksmų ar neveikimo prieš pirkimo procedūrą ar jos metu jis atitinka bent vieną iš pirkimo dokumentuose nustatytų tiekėjo pašalinimo pagrindų. </w:t>
      </w:r>
      <w:r w:rsidR="006E1185">
        <w:rPr>
          <w:rFonts w:ascii="Times New Roman" w:eastAsia="Times New Roman" w:hAnsi="Times New Roman" w:cs="Times New Roman"/>
          <w:lang w:val="lt-LT"/>
        </w:rPr>
        <w:t>Perkančioji organizacija</w:t>
      </w:r>
      <w:r w:rsidRPr="006E1185">
        <w:rPr>
          <w:rFonts w:ascii="Times New Roman" w:eastAsia="Times New Roman" w:hAnsi="Times New Roman" w:cs="Times New Roman"/>
          <w:lang w:val="lt-LT"/>
        </w:rPr>
        <w:t xml:space="preserve"> nepašalins iš pirkimo procedūros tiekėjo egzistuojant pašalinimo pagrindams ir esant VPĮ 46 straipsnio 3 ir </w:t>
      </w:r>
      <w:r w:rsidR="006E1185">
        <w:rPr>
          <w:rFonts w:ascii="Times New Roman" w:eastAsia="Times New Roman" w:hAnsi="Times New Roman" w:cs="Times New Roman"/>
          <w:lang w:val="lt-LT"/>
        </w:rPr>
        <w:t>10</w:t>
      </w:r>
      <w:r w:rsidRPr="006E1185">
        <w:rPr>
          <w:rFonts w:ascii="Times New Roman" w:eastAsia="Times New Roman" w:hAnsi="Times New Roman" w:cs="Times New Roman"/>
          <w:lang w:val="lt-LT"/>
        </w:rPr>
        <w:t xml:space="preserve"> dalyse nurodytoms aplinkybėms.</w:t>
      </w:r>
    </w:p>
    <w:p w14:paraId="5E20AFFA" w14:textId="77777777" w:rsidR="005365DE" w:rsidRPr="006E1185" w:rsidRDefault="005365DE" w:rsidP="00FF6BE0">
      <w:pPr>
        <w:tabs>
          <w:tab w:val="left" w:pos="567"/>
        </w:tabs>
        <w:spacing w:after="0" w:line="240" w:lineRule="auto"/>
        <w:jc w:val="both"/>
        <w:rPr>
          <w:rFonts w:ascii="Times New Roman" w:eastAsia="Times New Roman" w:hAnsi="Times New Roman" w:cs="Times New Roman"/>
          <w:lang w:val="lt-LT"/>
        </w:rPr>
      </w:pPr>
    </w:p>
    <w:p w14:paraId="4D15911A" w14:textId="77777777" w:rsidR="00E641BD" w:rsidRPr="006E1185" w:rsidRDefault="00E641BD" w:rsidP="006E1185">
      <w:pPr>
        <w:keepNext/>
        <w:keepLines/>
        <w:spacing w:before="280" w:after="80" w:line="240" w:lineRule="auto"/>
        <w:jc w:val="center"/>
        <w:outlineLvl w:val="2"/>
        <w:rPr>
          <w:rFonts w:ascii="Times New Roman" w:eastAsia="Times New Roman" w:hAnsi="Times New Roman" w:cs="Times New Roman"/>
          <w:b/>
          <w:bCs/>
          <w:lang w:val="lt-LT"/>
        </w:rPr>
      </w:pPr>
      <w:bookmarkStart w:id="34" w:name="_Toc85439801"/>
      <w:bookmarkStart w:id="35" w:name="_Toc153256684"/>
      <w:r w:rsidRPr="006E1185">
        <w:rPr>
          <w:rFonts w:ascii="Times New Roman" w:eastAsia="Times New Roman" w:hAnsi="Times New Roman" w:cs="Times New Roman"/>
          <w:b/>
          <w:bCs/>
          <w:lang w:val="lt-LT"/>
        </w:rPr>
        <w:t>8. TIEKĖJŲ PAŠALINIMO PAGRINDAI</w:t>
      </w:r>
      <w:bookmarkEnd w:id="34"/>
      <w:bookmarkEnd w:id="35"/>
      <w:r w:rsidRPr="006E1185">
        <w:rPr>
          <w:rFonts w:ascii="Times New Roman" w:eastAsia="Times New Roman" w:hAnsi="Times New Roman" w:cs="Times New Roman"/>
          <w:b/>
          <w:bCs/>
          <w:lang w:val="lt-LT"/>
        </w:rPr>
        <w:t xml:space="preserve"> </w:t>
      </w:r>
    </w:p>
    <w:p w14:paraId="4F6C8157" w14:textId="77777777" w:rsidR="00E641BD" w:rsidRPr="00E641BD" w:rsidRDefault="00E641BD" w:rsidP="00E641BD">
      <w:pPr>
        <w:tabs>
          <w:tab w:val="left" w:pos="547"/>
        </w:tabs>
        <w:spacing w:after="0" w:line="240" w:lineRule="auto"/>
        <w:ind w:left="7"/>
        <w:rPr>
          <w:rFonts w:ascii="Arial" w:eastAsia="Arial" w:hAnsi="Arial" w:cs="Arial"/>
          <w:b/>
          <w:color w:val="44546A"/>
          <w:sz w:val="26"/>
          <w:szCs w:val="26"/>
          <w:lang w:val="lt-LT"/>
        </w:rPr>
      </w:pPr>
    </w:p>
    <w:p w14:paraId="10AAB9DB" w14:textId="3CB9F3E6"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8.1. Reikalavimai dėl </w:t>
      </w:r>
      <w:sdt>
        <w:sdtPr>
          <w:rPr>
            <w:rFonts w:ascii="Times New Roman" w:eastAsia="Times New Roman" w:hAnsi="Times New Roman" w:cs="Times New Roman"/>
            <w:lang w:val="lt-LT"/>
          </w:rPr>
          <w:tag w:val="goog_rdk_95"/>
          <w:id w:val="-1708559028"/>
        </w:sdtPr>
        <w:sdtContent/>
      </w:sdt>
      <w:r w:rsidRPr="006E1185">
        <w:rPr>
          <w:rFonts w:ascii="Times New Roman" w:eastAsia="Times New Roman" w:hAnsi="Times New Roman" w:cs="Times New Roman"/>
          <w:lang w:val="lt-LT"/>
        </w:rPr>
        <w:t xml:space="preserve">tiekėjo ir, jei taikoma, </w:t>
      </w:r>
      <w:sdt>
        <w:sdtPr>
          <w:rPr>
            <w:rFonts w:ascii="Times New Roman" w:eastAsia="Times New Roman" w:hAnsi="Times New Roman" w:cs="Times New Roman"/>
            <w:lang w:val="lt-LT"/>
          </w:rPr>
          <w:tag w:val="goog_rdk_96"/>
          <w:id w:val="1215244765"/>
        </w:sdtPr>
        <w:sdtContent/>
      </w:sdt>
      <w:r w:rsidRPr="006E1185">
        <w:rPr>
          <w:rFonts w:ascii="Times New Roman" w:eastAsia="Times New Roman" w:hAnsi="Times New Roman" w:cs="Times New Roman"/>
          <w:lang w:val="lt-LT"/>
        </w:rPr>
        <w:t xml:space="preserve">subtiekėjų ir ūkio subjektų, kurių pajėgumais tiekėjas remiasi pašalinimo pagrindų nebuvimo bei jų nebuvimą patvirtinantys dokumentai nurodyti šių </w:t>
      </w:r>
      <w:hyperlink w:anchor="antraspriedas" w:history="1">
        <w:r w:rsidRPr="006E1185">
          <w:rPr>
            <w:rFonts w:ascii="Times New Roman" w:eastAsia="Times New Roman" w:hAnsi="Times New Roman" w:cs="Times New Roman"/>
            <w:lang w:val="lt-LT"/>
          </w:rPr>
          <w:t xml:space="preserve">sąlygų </w:t>
        </w:r>
        <w:r w:rsidR="006E1185" w:rsidRPr="006E1185">
          <w:rPr>
            <w:rFonts w:ascii="Times New Roman" w:eastAsia="Times New Roman" w:hAnsi="Times New Roman" w:cs="Times New Roman"/>
            <w:lang w:val="lt-LT"/>
          </w:rPr>
          <w:t>4</w:t>
        </w:r>
        <w:r w:rsidRPr="006E1185">
          <w:rPr>
            <w:rFonts w:ascii="Times New Roman" w:eastAsia="Times New Roman" w:hAnsi="Times New Roman" w:cs="Times New Roman"/>
            <w:lang w:val="lt-LT"/>
          </w:rPr>
          <w:t xml:space="preserve"> priede „Tiekėjų pašalinimo pagrindai“</w:t>
        </w:r>
      </w:hyperlink>
      <w:r w:rsidRPr="006E1185">
        <w:rPr>
          <w:rFonts w:ascii="Times New Roman" w:eastAsia="Times New Roman" w:hAnsi="Times New Roman" w:cs="Times New Roman"/>
          <w:lang w:val="lt-LT"/>
        </w:rPr>
        <w:t>.</w:t>
      </w:r>
    </w:p>
    <w:p w14:paraId="00A8B279" w14:textId="77777777" w:rsidR="00E641BD" w:rsidRPr="00E641BD" w:rsidRDefault="00E641BD" w:rsidP="00E641BD">
      <w:pPr>
        <w:tabs>
          <w:tab w:val="left" w:pos="547"/>
        </w:tabs>
        <w:spacing w:after="0" w:line="240" w:lineRule="auto"/>
        <w:jc w:val="both"/>
        <w:rPr>
          <w:rFonts w:ascii="Arial" w:eastAsia="Arial" w:hAnsi="Arial" w:cs="Arial"/>
          <w:sz w:val="21"/>
          <w:szCs w:val="21"/>
          <w:lang w:val="lt-LT"/>
        </w:rPr>
      </w:pPr>
    </w:p>
    <w:p w14:paraId="62D36A00" w14:textId="77777777" w:rsidR="00E641BD" w:rsidRPr="006E1185" w:rsidRDefault="00E641BD" w:rsidP="006E1185">
      <w:pPr>
        <w:keepNext/>
        <w:keepLines/>
        <w:spacing w:before="280" w:after="80" w:line="240" w:lineRule="auto"/>
        <w:jc w:val="center"/>
        <w:outlineLvl w:val="2"/>
        <w:rPr>
          <w:rFonts w:ascii="Times New Roman" w:eastAsia="Times New Roman" w:hAnsi="Times New Roman" w:cs="Times New Roman"/>
          <w:b/>
          <w:bCs/>
          <w:lang w:val="lt-LT"/>
        </w:rPr>
      </w:pPr>
      <w:bookmarkStart w:id="36" w:name="_Toc85439802"/>
      <w:bookmarkStart w:id="37" w:name="_Toc153256685"/>
      <w:r w:rsidRPr="006E1185">
        <w:rPr>
          <w:rFonts w:ascii="Times New Roman" w:eastAsia="Times New Roman" w:hAnsi="Times New Roman" w:cs="Times New Roman"/>
          <w:b/>
          <w:bCs/>
          <w:lang w:val="lt-LT"/>
        </w:rPr>
        <w:lastRenderedPageBreak/>
        <w:t>9. TIEKĖJŲ KVALIFIKACIJOS REIKALAVIMAI IR REIKALAUJAMI KOKYBĖS BEI APLINKOS APSAUGOS VADYBOS SISTEMŲ STANDARTAI</w:t>
      </w:r>
      <w:bookmarkEnd w:id="36"/>
      <w:bookmarkEnd w:id="37"/>
    </w:p>
    <w:p w14:paraId="63967BFC" w14:textId="77777777" w:rsidR="00E641BD" w:rsidRPr="00E641BD" w:rsidRDefault="00E641BD" w:rsidP="00E641BD">
      <w:pPr>
        <w:spacing w:after="0" w:line="271" w:lineRule="auto"/>
        <w:ind w:left="7"/>
        <w:jc w:val="both"/>
        <w:rPr>
          <w:rFonts w:ascii="Arial" w:eastAsia="Arial" w:hAnsi="Arial" w:cs="Arial"/>
          <w:sz w:val="21"/>
          <w:szCs w:val="21"/>
          <w:lang w:val="lt-LT"/>
        </w:rPr>
      </w:pPr>
    </w:p>
    <w:p w14:paraId="1F1F4CC3" w14:textId="4185A2E1" w:rsidR="00E641BD" w:rsidRPr="00E641BD" w:rsidRDefault="00E641BD" w:rsidP="006E1185">
      <w:pPr>
        <w:tabs>
          <w:tab w:val="left" w:pos="547"/>
        </w:tabs>
        <w:spacing w:after="0" w:line="240" w:lineRule="auto"/>
        <w:ind w:firstLine="567"/>
        <w:jc w:val="both"/>
        <w:rPr>
          <w:rFonts w:ascii="Arial" w:eastAsia="Arial" w:hAnsi="Arial" w:cs="Arial"/>
          <w:sz w:val="21"/>
          <w:szCs w:val="21"/>
          <w:lang w:val="lt-LT"/>
        </w:rPr>
      </w:pPr>
      <w:r w:rsidRPr="006E1185">
        <w:rPr>
          <w:rFonts w:ascii="Times New Roman" w:eastAsia="Times New Roman" w:hAnsi="Times New Roman" w:cs="Times New Roman"/>
          <w:lang w:val="lt-LT"/>
        </w:rPr>
        <w:t xml:space="preserve">9.1. 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6E1185">
          <w:rPr>
            <w:rFonts w:ascii="Times New Roman" w:eastAsia="Times New Roman" w:hAnsi="Times New Roman" w:cs="Times New Roman"/>
            <w:lang w:val="lt-LT"/>
          </w:rPr>
          <w:t xml:space="preserve">sąlygų </w:t>
        </w:r>
        <w:r w:rsidR="006E1185">
          <w:rPr>
            <w:rFonts w:ascii="Times New Roman" w:eastAsia="Times New Roman" w:hAnsi="Times New Roman" w:cs="Times New Roman"/>
            <w:lang w:val="lt-LT"/>
          </w:rPr>
          <w:t>5</w:t>
        </w:r>
        <w:r w:rsidRPr="006E1185">
          <w:rPr>
            <w:rFonts w:ascii="Times New Roman" w:eastAsia="Times New Roman" w:hAnsi="Times New Roman" w:cs="Times New Roman"/>
            <w:lang w:val="lt-LT"/>
          </w:rPr>
          <w:t xml:space="preserve"> priede „Tiekėjų kvalifikacijos reikalavimai ir reikalaujami kokybės bei aplinkos apsaugos vadybos sistemų standartai“</w:t>
        </w:r>
      </w:hyperlink>
      <w:r w:rsidRPr="006E1185">
        <w:rPr>
          <w:rFonts w:ascii="Times New Roman" w:eastAsia="Times New Roman" w:hAnsi="Times New Roman" w:cs="Times New Roman"/>
          <w:lang w:val="lt-LT"/>
        </w:rPr>
        <w:t>.</w:t>
      </w:r>
    </w:p>
    <w:p w14:paraId="0ED0A2FE" w14:textId="5CC052C1" w:rsidR="00E641BD" w:rsidRPr="006E1185" w:rsidRDefault="00E641BD" w:rsidP="006E1185">
      <w:pPr>
        <w:keepNext/>
        <w:keepLines/>
        <w:spacing w:before="280" w:after="80" w:line="240" w:lineRule="auto"/>
        <w:jc w:val="center"/>
        <w:outlineLvl w:val="2"/>
        <w:rPr>
          <w:rFonts w:ascii="Times New Roman" w:eastAsia="Times New Roman" w:hAnsi="Times New Roman" w:cs="Times New Roman"/>
          <w:b/>
          <w:bCs/>
          <w:lang w:val="lt-LT"/>
        </w:rPr>
      </w:pPr>
      <w:bookmarkStart w:id="38" w:name="_Toc85439803"/>
      <w:bookmarkStart w:id="39" w:name="_Toc153256686"/>
      <w:r w:rsidRPr="006E1185">
        <w:rPr>
          <w:rFonts w:ascii="Times New Roman" w:eastAsia="Times New Roman" w:hAnsi="Times New Roman" w:cs="Times New Roman"/>
          <w:b/>
          <w:bCs/>
          <w:lang w:val="lt-LT"/>
        </w:rPr>
        <w:t>10. EBVPD PILDYMAS IR PATEIKIMAS</w:t>
      </w:r>
      <w:bookmarkEnd w:id="38"/>
      <w:bookmarkEnd w:id="39"/>
    </w:p>
    <w:p w14:paraId="7509AF0E" w14:textId="77777777" w:rsidR="00E641BD" w:rsidRPr="006E1185" w:rsidRDefault="00E641BD" w:rsidP="00E641BD">
      <w:pPr>
        <w:tabs>
          <w:tab w:val="left" w:pos="547"/>
        </w:tabs>
        <w:spacing w:after="0" w:line="240" w:lineRule="auto"/>
        <w:ind w:left="7"/>
        <w:rPr>
          <w:rFonts w:ascii="Arial" w:eastAsia="Arial" w:hAnsi="Arial" w:cs="Arial"/>
          <w:b/>
          <w:color w:val="44546A"/>
          <w:lang w:val="lt-LT"/>
        </w:rPr>
      </w:pPr>
    </w:p>
    <w:p w14:paraId="0F8DA28D" w14:textId="77777777"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10.1. Atskirai EBVPD pildo:</w:t>
      </w:r>
    </w:p>
    <w:p w14:paraId="47A1B571" w14:textId="77777777"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10.1.1. tiekėjas;</w:t>
      </w:r>
    </w:p>
    <w:p w14:paraId="21BA8F10" w14:textId="77777777"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10.1.2. kiekvienas ūkio subjektų grupės narys (jeigu paraišką teikia ūkio subjektų grupė);</w:t>
      </w:r>
    </w:p>
    <w:p w14:paraId="0D0F1894" w14:textId="660AD457"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10.1.3. kiekvienas ūkio subjektas, jeigu tiekėjas remiasi jo pajėgumais pagal VPĮ 49 straipsnį</w:t>
      </w:r>
      <w:r w:rsidR="006E1185">
        <w:rPr>
          <w:rFonts w:ascii="Times New Roman" w:eastAsia="Times New Roman" w:hAnsi="Times New Roman" w:cs="Times New Roman"/>
          <w:lang w:val="lt-LT"/>
        </w:rPr>
        <w:t>;</w:t>
      </w:r>
    </w:p>
    <w:p w14:paraId="172EAF59" w14:textId="55FE9A9E"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10.1.4. paraiškos teikimo metu žinomi subtiekėjai (jeigu </w:t>
      </w:r>
      <w:r w:rsidR="006E1185">
        <w:rPr>
          <w:rFonts w:ascii="Times New Roman" w:eastAsia="Times New Roman" w:hAnsi="Times New Roman" w:cs="Times New Roman"/>
          <w:lang w:val="lt-LT"/>
        </w:rPr>
        <w:t>perkančioji organizacija</w:t>
      </w:r>
      <w:r w:rsidRPr="006E1185">
        <w:rPr>
          <w:rFonts w:ascii="Times New Roman" w:eastAsia="Times New Roman" w:hAnsi="Times New Roman" w:cs="Times New Roman"/>
          <w:lang w:val="lt-LT"/>
        </w:rPr>
        <w:t xml:space="preserve"> nustato reikalavimus dėl tiekėjų subtiekėjų pašalinimo pagrindų). Jei paraiškos teikimo metu subtiekėjai nėra žinomi, šią informaciją tiekėjas turės nurodyti pasiūlyme dėl konkretaus pirkimo DPS bei pateikti subtiekėjo EBVPD (jeigu </w:t>
      </w:r>
      <w:r w:rsidR="006E1185">
        <w:rPr>
          <w:rFonts w:ascii="Times New Roman" w:eastAsia="Times New Roman" w:hAnsi="Times New Roman" w:cs="Times New Roman"/>
          <w:lang w:val="lt-LT"/>
        </w:rPr>
        <w:t xml:space="preserve">perkančioji organizacija </w:t>
      </w:r>
      <w:r w:rsidRPr="006E1185">
        <w:rPr>
          <w:rFonts w:ascii="Times New Roman" w:eastAsia="Times New Roman" w:hAnsi="Times New Roman" w:cs="Times New Roman"/>
          <w:lang w:val="lt-LT"/>
        </w:rPr>
        <w:t>nustato reikalavimus dėl subtiekėjų pašalinimo pagrindų).</w:t>
      </w:r>
    </w:p>
    <w:p w14:paraId="7509AB0B" w14:textId="77777777"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10.2.</w:t>
      </w:r>
      <w:r w:rsidRPr="006E1185">
        <w:rPr>
          <w:rFonts w:ascii="Times New Roman" w:eastAsia="Times New Roman" w:hAnsi="Times New Roman" w:cs="Times New Roman"/>
          <w:lang w:val="lt-LT"/>
        </w:rPr>
        <w:tab/>
        <w:t xml:space="preserve">EBVPD pildomas interneto svetainėje </w:t>
      </w:r>
      <w:hyperlink r:id="rId8">
        <w:r w:rsidRPr="006E1185">
          <w:rPr>
            <w:rFonts w:ascii="Times New Roman" w:eastAsia="Times New Roman" w:hAnsi="Times New Roman" w:cs="Times New Roman"/>
            <w:lang w:val="lt-LT"/>
          </w:rPr>
          <w:t>http://ebvpd.eviesiejipirkimai.lt/espd-web/</w:t>
        </w:r>
      </w:hyperlink>
      <w:r w:rsidRPr="006E1185">
        <w:rPr>
          <w:rFonts w:ascii="Times New Roman" w:eastAsia="Times New Roman" w:hAnsi="Times New Roman" w:cs="Times New Roman"/>
          <w:lang w:val="lt-LT"/>
        </w:rPr>
        <w:t xml:space="preserve">. Tiekėjas, pildydamas EBVPD, laukelyje „Procedūros tipas“ turi pasirinkti „Ribota“. Užpildytas ir pasirašytas (išskyrus tuos atvejus, kai visą paraišką elektroniniu parašu pasirašo EBVPD turintis pasirašyti asmuo) EBVPD teikiamas kartu su kitais paraiškos dokumentais. </w:t>
      </w:r>
    </w:p>
    <w:p w14:paraId="0EF3AA4D" w14:textId="77777777" w:rsidR="00E641BD" w:rsidRPr="006E1185" w:rsidRDefault="00E641BD" w:rsidP="006E1185">
      <w:pPr>
        <w:keepNext/>
        <w:keepLines/>
        <w:spacing w:before="280" w:after="80" w:line="240" w:lineRule="auto"/>
        <w:jc w:val="center"/>
        <w:outlineLvl w:val="2"/>
        <w:rPr>
          <w:rFonts w:ascii="Times New Roman" w:eastAsia="Times New Roman" w:hAnsi="Times New Roman" w:cs="Times New Roman"/>
          <w:b/>
          <w:bCs/>
          <w:lang w:val="lt-LT"/>
        </w:rPr>
      </w:pPr>
      <w:bookmarkStart w:id="40" w:name="_Toc85439804"/>
      <w:bookmarkStart w:id="41" w:name="_Toc153256687"/>
      <w:r w:rsidRPr="006E1185">
        <w:rPr>
          <w:rFonts w:ascii="Times New Roman" w:eastAsia="Times New Roman" w:hAnsi="Times New Roman" w:cs="Times New Roman"/>
          <w:b/>
          <w:bCs/>
          <w:lang w:val="lt-LT"/>
        </w:rPr>
        <w:t>11. EBVPD PATEIKIAMOS INFORMACIJOS PATVIRTINIMO PRIEMONĖS</w:t>
      </w:r>
      <w:bookmarkEnd w:id="40"/>
      <w:bookmarkEnd w:id="41"/>
      <w:r w:rsidRPr="006E1185">
        <w:rPr>
          <w:rFonts w:ascii="Times New Roman" w:eastAsia="Times New Roman" w:hAnsi="Times New Roman" w:cs="Times New Roman"/>
          <w:b/>
          <w:bCs/>
          <w:lang w:val="lt-LT"/>
        </w:rPr>
        <w:t xml:space="preserve"> </w:t>
      </w:r>
    </w:p>
    <w:p w14:paraId="34D915A1" w14:textId="77777777" w:rsidR="00E641BD" w:rsidRPr="00E641BD" w:rsidRDefault="00E641BD" w:rsidP="00E641BD">
      <w:pPr>
        <w:pBdr>
          <w:top w:val="nil"/>
          <w:left w:val="nil"/>
          <w:bottom w:val="nil"/>
          <w:right w:val="nil"/>
          <w:between w:val="nil"/>
        </w:pBdr>
        <w:shd w:val="clear" w:color="auto" w:fill="FFFFFF"/>
        <w:tabs>
          <w:tab w:val="left" w:pos="426"/>
          <w:tab w:val="left" w:pos="1843"/>
          <w:tab w:val="left" w:pos="709"/>
          <w:tab w:val="left" w:pos="1418"/>
        </w:tabs>
        <w:spacing w:after="0" w:line="271" w:lineRule="auto"/>
        <w:jc w:val="both"/>
        <w:rPr>
          <w:rFonts w:ascii="Arial" w:eastAsia="Arial" w:hAnsi="Arial" w:cs="Arial"/>
          <w:b/>
          <w:color w:val="44546A"/>
          <w:sz w:val="26"/>
          <w:szCs w:val="26"/>
          <w:lang w:val="lt-LT"/>
        </w:rPr>
      </w:pPr>
    </w:p>
    <w:p w14:paraId="071F8A2C" w14:textId="5B114A22"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11.1. </w:t>
      </w:r>
      <w:bookmarkStart w:id="42" w:name="_Hlk84682093"/>
      <w:r w:rsidRPr="006E1185">
        <w:rPr>
          <w:rFonts w:ascii="Times New Roman" w:eastAsia="Times New Roman" w:hAnsi="Times New Roman" w:cs="Times New Roman"/>
          <w:lang w:val="lt-LT"/>
        </w:rPr>
        <w:t xml:space="preserve">Prieš nustatydamas laimėjusį pasiūlymą (kiekvieno konkretaus pirkimo metu), </w:t>
      </w:r>
      <w:r w:rsidR="00E35C1F">
        <w:rPr>
          <w:rFonts w:ascii="Times New Roman" w:eastAsia="Times New Roman" w:hAnsi="Times New Roman" w:cs="Times New Roman"/>
          <w:lang w:val="lt-LT"/>
        </w:rPr>
        <w:t xml:space="preserve">perkančioji organizacija </w:t>
      </w:r>
      <w:r w:rsidRPr="00F814E2">
        <w:rPr>
          <w:rFonts w:ascii="Times New Roman" w:eastAsia="Times New Roman" w:hAnsi="Times New Roman" w:cs="Times New Roman"/>
          <w:lang w:val="lt-LT"/>
        </w:rPr>
        <w:t>reikalauja,</w:t>
      </w:r>
      <w:r w:rsidRPr="006E1185">
        <w:rPr>
          <w:rFonts w:ascii="Times New Roman" w:eastAsia="Times New Roman" w:hAnsi="Times New Roman" w:cs="Times New Roman"/>
          <w:lang w:val="lt-LT"/>
        </w:rPr>
        <w:t xml:space="preserve"> kad ekonomiškai naudingiausią pasiūlymą pateikęs tiekėjas pateiktų aktualius dokumentus, patvirtinančius </w:t>
      </w:r>
      <w:bookmarkEnd w:id="42"/>
      <w:r w:rsidRPr="006E1185">
        <w:rPr>
          <w:rFonts w:ascii="Times New Roman" w:eastAsia="Times New Roman" w:hAnsi="Times New Roman" w:cs="Times New Roman"/>
          <w:lang w:val="lt-LT"/>
        </w:rPr>
        <w:t>EBVPD pateiktus duomenis, t. y., kad konkretų pasiūlymą pateikęs tiekėjas (ūkio subjektai, kurių pajėgumais tiekėjas remiasi ir subtiekėjai – jei taikoma) neatitinka nustatytų pašalinimo pagrindų bei ar atitinka kvalifikacijos reikalavimus ir, jeigu taikytina, reikalavimus dėl kokybės vadybos sistemos ir aplinkos apsaugos vadybos sistemos standartų.</w:t>
      </w:r>
    </w:p>
    <w:p w14:paraId="600474CD" w14:textId="729EE167"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11.2. </w:t>
      </w:r>
      <w:r w:rsidR="00E35C1F">
        <w:rPr>
          <w:rFonts w:ascii="Times New Roman" w:eastAsia="Times New Roman" w:hAnsi="Times New Roman" w:cs="Times New Roman"/>
          <w:lang w:val="lt-LT"/>
        </w:rPr>
        <w:t>Perkančioji organizacija</w:t>
      </w:r>
      <w:r w:rsidRPr="006E1185">
        <w:rPr>
          <w:rFonts w:ascii="Times New Roman" w:eastAsia="Times New Roman" w:hAnsi="Times New Roman" w:cs="Times New Roman"/>
          <w:lang w:val="lt-LT"/>
        </w:rPr>
        <w:t xml:space="preserve"> nereikalauja iš tiekėjo pateikti dokumentų kaip nustatyta VPĮ 50 straipsnio 4 ir 6 dalyse, jeigu ji:</w:t>
      </w:r>
    </w:p>
    <w:p w14:paraId="2601CCDE" w14:textId="77777777" w:rsidR="00E641BD" w:rsidRPr="006E1185" w:rsidRDefault="00E641BD" w:rsidP="006E1185">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11.2.1. turi galimybę susipažinti su šiais dokumentais ar informacija tiesiogiai ir neatlygintinai prisijungęs prie nacionalinės duomenų bazės bet kurioje valstybėje narėje arba naudodamasis CVP IS priemonėmis;</w:t>
      </w:r>
    </w:p>
    <w:p w14:paraId="2E1D25CF" w14:textId="630930B8" w:rsidR="00E641BD" w:rsidRPr="006E1185" w:rsidRDefault="00E641BD" w:rsidP="006E1185">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11.2.2.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2F4042C7" w14:textId="14326FF3" w:rsidR="00E641BD" w:rsidRPr="006E1185" w:rsidRDefault="00E641BD" w:rsidP="006E1185">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11.3. </w:t>
      </w:r>
      <w:r w:rsidR="00E35C1F">
        <w:rPr>
          <w:rFonts w:ascii="Times New Roman" w:eastAsia="Times New Roman" w:hAnsi="Times New Roman" w:cs="Times New Roman"/>
          <w:lang w:val="lt-LT"/>
        </w:rPr>
        <w:t>Perkančioji organizacija</w:t>
      </w:r>
      <w:r w:rsidRPr="006E1185">
        <w:rPr>
          <w:rFonts w:ascii="Times New Roman" w:eastAsia="Times New Roman" w:hAnsi="Times New Roman" w:cs="Times New Roman"/>
          <w:lang w:val="lt-LT"/>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F4E9832" w14:textId="77777777" w:rsidR="00E641BD" w:rsidRPr="006E1185" w:rsidRDefault="00E641BD" w:rsidP="006E1185">
      <w:pPr>
        <w:tabs>
          <w:tab w:val="left" w:pos="547"/>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11.4.</w:t>
      </w:r>
      <w:r w:rsidRPr="006E1185">
        <w:rPr>
          <w:rFonts w:ascii="Times New Roman" w:eastAsia="Times New Roman" w:hAnsi="Times New Roman" w:cs="Times New Roman"/>
          <w:lang w:val="lt-LT"/>
        </w:rPr>
        <w:tab/>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15319015" w14:textId="77777777" w:rsidR="00E641BD" w:rsidRPr="006E1185" w:rsidRDefault="00E641BD" w:rsidP="006E1185">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11.4.1. priesaikos deklaracija;</w:t>
      </w:r>
    </w:p>
    <w:p w14:paraId="297127E8" w14:textId="77777777" w:rsidR="00E641BD" w:rsidRPr="006E1185" w:rsidRDefault="00E641BD" w:rsidP="006E1185">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11.4.2. oficialia tiekėjo deklaracija, jeigu šalyje nenaudojama priesaikos deklaracija. Oficiali tiekėjo deklaracija turi būti patvirtinta valstybės narės ar tiekėjo kilmės šalies arba šalies, kurioje jis registruotas, </w:t>
      </w:r>
      <w:r w:rsidRPr="006E1185">
        <w:rPr>
          <w:rFonts w:ascii="Times New Roman" w:eastAsia="Times New Roman" w:hAnsi="Times New Roman" w:cs="Times New Roman"/>
          <w:lang w:val="lt-LT"/>
        </w:rPr>
        <w:lastRenderedPageBreak/>
        <w:t>kompetentingos teisinės ar administracinės institucijos, notaro arba kompetentingos profesinės ar prekybos organizacijos.</w:t>
      </w:r>
    </w:p>
    <w:p w14:paraId="7514C48C" w14:textId="50EC4A0E" w:rsidR="00E641BD" w:rsidRPr="006E1185" w:rsidRDefault="00E641BD" w:rsidP="006E1185">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 xml:space="preserve">11.5. Jeigu tiekėjo kvalifikacija dėl teisės verstis atitinkama veikla nebuvo tikrinama arba tikrinama ne visa apimtimi, tiekėjas </w:t>
      </w:r>
      <w:r w:rsidR="00E35C1F">
        <w:rPr>
          <w:rFonts w:ascii="Times New Roman" w:eastAsia="Times New Roman" w:hAnsi="Times New Roman" w:cs="Times New Roman"/>
          <w:lang w:val="lt-LT"/>
        </w:rPr>
        <w:t>perkančiajai organizacijai</w:t>
      </w:r>
      <w:r w:rsidRPr="006E1185">
        <w:rPr>
          <w:rFonts w:ascii="Times New Roman" w:eastAsia="Times New Roman" w:hAnsi="Times New Roman" w:cs="Times New Roman"/>
          <w:lang w:val="lt-LT"/>
        </w:rPr>
        <w:t xml:space="preserve"> įsipareigoja, kad pirkimo sutartį vykdys tik tokią teisę turintys asmenys.</w:t>
      </w:r>
    </w:p>
    <w:p w14:paraId="38C523D3" w14:textId="1C2F74A0" w:rsidR="00E641BD" w:rsidRPr="006E1185" w:rsidRDefault="00E641BD" w:rsidP="006E1185">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6E1185">
        <w:rPr>
          <w:rFonts w:ascii="Times New Roman" w:eastAsia="Times New Roman" w:hAnsi="Times New Roman" w:cs="Times New Roman"/>
          <w:lang w:val="lt-LT"/>
        </w:rPr>
        <w:t>11.6.</w:t>
      </w:r>
      <w:r w:rsidRPr="006E1185">
        <w:rPr>
          <w:rFonts w:ascii="Times New Roman" w:eastAsia="Times New Roman" w:hAnsi="Times New Roman" w:cs="Times New Roman"/>
          <w:lang w:val="lt-LT"/>
        </w:rPr>
        <w:tab/>
      </w:r>
      <w:r w:rsidR="00E35C1F">
        <w:rPr>
          <w:rFonts w:ascii="Times New Roman" w:eastAsia="Times New Roman" w:hAnsi="Times New Roman" w:cs="Times New Roman"/>
          <w:lang w:val="lt-LT"/>
        </w:rPr>
        <w:t>Perkančioji organizacija</w:t>
      </w:r>
      <w:r w:rsidRPr="006E1185">
        <w:rPr>
          <w:rFonts w:ascii="Times New Roman" w:eastAsia="Times New Roman" w:hAnsi="Times New Roman" w:cs="Times New Roman"/>
          <w:lang w:val="lt-LT"/>
        </w:rPr>
        <w:t xml:space="preserve"> bet kuriuo DPS galiojimo metu gali paprašyti tiekėjų, kuriems leista dalyvauti DPS, pateikti atnaujintą ar patikslintą EBVPD. Duomenys turi būti atnaujinami, patikslinami per 5 darbo dienas nuo kreipimosi.</w:t>
      </w:r>
      <w:bookmarkStart w:id="43" w:name="bookmark=id.tyjcwt" w:colFirst="0" w:colLast="0"/>
      <w:bookmarkEnd w:id="43"/>
      <w:r w:rsidRPr="006E1185">
        <w:rPr>
          <w:rFonts w:ascii="Times New Roman" w:eastAsia="Times New Roman" w:hAnsi="Times New Roman" w:cs="Times New Roman"/>
          <w:lang w:val="lt-LT"/>
        </w:rPr>
        <w:t xml:space="preserve"> VPĮ 50 straipsnio 4, 5 ir 6 dalių nuostatos dėl tiekėjų kvalifikaciją įrodančių dokumentų taikomos visą DPS galiojimo laikotarpį.</w:t>
      </w:r>
    </w:p>
    <w:p w14:paraId="7DFC1DF4" w14:textId="77777777" w:rsidR="00E641BD" w:rsidRPr="00AC7FE2" w:rsidRDefault="00E641BD" w:rsidP="00AC7FE2">
      <w:pPr>
        <w:keepNext/>
        <w:keepLines/>
        <w:spacing w:before="280" w:after="80" w:line="240" w:lineRule="auto"/>
        <w:jc w:val="center"/>
        <w:outlineLvl w:val="2"/>
        <w:rPr>
          <w:rFonts w:ascii="Times New Roman" w:eastAsia="Times New Roman" w:hAnsi="Times New Roman" w:cs="Times New Roman"/>
          <w:b/>
          <w:bCs/>
          <w:lang w:val="lt-LT"/>
        </w:rPr>
      </w:pPr>
      <w:bookmarkStart w:id="44" w:name="_Toc85439805"/>
      <w:bookmarkStart w:id="45" w:name="_Toc153256688"/>
      <w:r w:rsidRPr="00AC7FE2">
        <w:rPr>
          <w:rFonts w:ascii="Times New Roman" w:eastAsia="Times New Roman" w:hAnsi="Times New Roman" w:cs="Times New Roman"/>
          <w:b/>
          <w:bCs/>
          <w:lang w:val="lt-LT"/>
        </w:rPr>
        <w:t>12. PIRKIMO PROCEDŪROS, KURIA SIEKIAMA SUKURTI DPS, NUTRAUKIMAS</w:t>
      </w:r>
      <w:bookmarkEnd w:id="44"/>
      <w:r w:rsidRPr="00AC7FE2">
        <w:rPr>
          <w:rFonts w:ascii="Times New Roman" w:eastAsia="Times New Roman" w:hAnsi="Times New Roman" w:cs="Times New Roman"/>
          <w:b/>
          <w:bCs/>
          <w:lang w:val="lt-LT"/>
        </w:rPr>
        <w:t xml:space="preserve"> IR DPS NUTRAUKIMAS</w:t>
      </w:r>
      <w:bookmarkEnd w:id="45"/>
    </w:p>
    <w:p w14:paraId="4C1624B5" w14:textId="77777777" w:rsidR="00E641BD" w:rsidRPr="00E641BD" w:rsidRDefault="00E641BD" w:rsidP="00E641BD">
      <w:pPr>
        <w:spacing w:after="0" w:line="261" w:lineRule="auto"/>
        <w:jc w:val="both"/>
        <w:rPr>
          <w:rFonts w:ascii="Arial" w:eastAsia="Arial" w:hAnsi="Arial" w:cs="Arial"/>
          <w:b/>
          <w:color w:val="44546A"/>
          <w:lang w:val="lt-LT"/>
        </w:rPr>
      </w:pPr>
    </w:p>
    <w:p w14:paraId="088B1264" w14:textId="463A1F3E"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bookmarkStart w:id="46" w:name="_Hlk84508221"/>
      <w:r w:rsidRPr="00AC7FE2">
        <w:rPr>
          <w:rFonts w:ascii="Times New Roman" w:eastAsia="Times New Roman" w:hAnsi="Times New Roman" w:cs="Times New Roman"/>
          <w:lang w:val="lt-LT"/>
        </w:rPr>
        <w:t xml:space="preserve">12.1. </w:t>
      </w:r>
      <w:r w:rsidR="00E35C1F">
        <w:rPr>
          <w:rFonts w:ascii="Times New Roman" w:eastAsia="Times New Roman" w:hAnsi="Times New Roman" w:cs="Times New Roman"/>
          <w:lang w:val="lt-LT"/>
        </w:rPr>
        <w:t>Perkančioji organizacija</w:t>
      </w:r>
      <w:r w:rsidRPr="00AC7FE2">
        <w:rPr>
          <w:rFonts w:ascii="Times New Roman" w:eastAsia="Times New Roman" w:hAnsi="Times New Roman" w:cs="Times New Roman"/>
          <w:lang w:val="lt-LT"/>
        </w:rPr>
        <w:t xml:space="preserve"> bet kuriuo metu turi teisę savo iniciatyva nutraukti pirkimo procedūras, kuriomis siekiama sukurti DPS, jeigu atsirado aplinkybių, kurių nebuvo galima numatyti, ir privalo tai padaryti, jeigu buvo pažeisti VPĮ 17 straipsnio 1 dalyje nustatyti principai ir atitinkamos padėties negalima ištaisyti. </w:t>
      </w:r>
    </w:p>
    <w:p w14:paraId="5A4D499D" w14:textId="0BF04A23"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12.2. </w:t>
      </w:r>
      <w:r w:rsidR="00E35C1F">
        <w:rPr>
          <w:rFonts w:ascii="Times New Roman" w:eastAsia="Times New Roman" w:hAnsi="Times New Roman" w:cs="Times New Roman"/>
          <w:lang w:val="lt-LT"/>
        </w:rPr>
        <w:t>Perkančioji organizacija</w:t>
      </w:r>
      <w:r w:rsidRPr="00AC7FE2">
        <w:rPr>
          <w:rFonts w:ascii="Times New Roman" w:eastAsia="Times New Roman" w:hAnsi="Times New Roman" w:cs="Times New Roman"/>
          <w:lang w:val="lt-LT"/>
        </w:rPr>
        <w:t xml:space="preserve">, esant pagrįstoms priežastims, bet kuriuo DPS galiojimo laikotarpiu, gali priimti sprendimą nutraukti DPS. Apie DPS nutraukimą CVP IS priemonėmis informuojami visi DPS dalyvaujantys tiekėjai bei paskelbiama viešai. </w:t>
      </w:r>
    </w:p>
    <w:p w14:paraId="620DEA38" w14:textId="7E867C1F"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12.3. Apie DPS nutraukimą </w:t>
      </w:r>
      <w:r w:rsidR="00E35C1F">
        <w:rPr>
          <w:rFonts w:ascii="Times New Roman" w:eastAsia="Times New Roman" w:hAnsi="Times New Roman" w:cs="Times New Roman"/>
          <w:lang w:val="lt-LT"/>
        </w:rPr>
        <w:t>perkančioji organizacija</w:t>
      </w:r>
      <w:r w:rsidRPr="00AC7FE2">
        <w:rPr>
          <w:rFonts w:ascii="Times New Roman" w:eastAsia="Times New Roman" w:hAnsi="Times New Roman" w:cs="Times New Roman"/>
          <w:lang w:val="lt-LT"/>
        </w:rPr>
        <w:t xml:space="preserve"> praneša Europos Komisijai užpildydamas skelbimo apie pirkimo sutarties sudarymą formą (tarptautinio pirkimo atveju) bei informuoja visus tiekėjus, kuriems buvo leista dalyvauti DPS.</w:t>
      </w:r>
    </w:p>
    <w:p w14:paraId="4ADF4C8C" w14:textId="77777777" w:rsidR="00E641BD" w:rsidRPr="00AC7FE2" w:rsidRDefault="00E641BD" w:rsidP="00AC7FE2">
      <w:pPr>
        <w:keepNext/>
        <w:keepLines/>
        <w:spacing w:before="280" w:after="80" w:line="240" w:lineRule="auto"/>
        <w:jc w:val="center"/>
        <w:outlineLvl w:val="2"/>
        <w:rPr>
          <w:rFonts w:ascii="Times New Roman" w:eastAsia="Times New Roman" w:hAnsi="Times New Roman" w:cs="Times New Roman"/>
          <w:b/>
          <w:bCs/>
          <w:lang w:val="lt-LT"/>
        </w:rPr>
      </w:pPr>
      <w:bookmarkStart w:id="47" w:name="_Toc85439806"/>
      <w:bookmarkStart w:id="48" w:name="_Toc153256689"/>
      <w:bookmarkEnd w:id="46"/>
      <w:r w:rsidRPr="00AC7FE2">
        <w:rPr>
          <w:rFonts w:ascii="Times New Roman" w:eastAsia="Times New Roman" w:hAnsi="Times New Roman" w:cs="Times New Roman"/>
          <w:b/>
          <w:bCs/>
          <w:lang w:val="lt-LT"/>
        </w:rPr>
        <w:t>13. TIEKĖJŲ PASITRAUKIMAS IŠ DPS</w:t>
      </w:r>
      <w:bookmarkEnd w:id="47"/>
      <w:bookmarkEnd w:id="48"/>
      <w:r w:rsidRPr="00AC7FE2">
        <w:rPr>
          <w:rFonts w:ascii="Times New Roman" w:eastAsia="Times New Roman" w:hAnsi="Times New Roman" w:cs="Times New Roman"/>
          <w:b/>
          <w:bCs/>
          <w:lang w:val="lt-LT"/>
        </w:rPr>
        <w:t xml:space="preserve"> </w:t>
      </w:r>
    </w:p>
    <w:p w14:paraId="73886768" w14:textId="77777777" w:rsidR="00E641BD" w:rsidRPr="00E641BD" w:rsidRDefault="00E641BD" w:rsidP="00E641BD">
      <w:pPr>
        <w:spacing w:after="0" w:line="261" w:lineRule="auto"/>
        <w:jc w:val="both"/>
        <w:rPr>
          <w:rFonts w:ascii="Calibri" w:eastAsia="Calibri" w:hAnsi="Calibri" w:cs="Calibri"/>
          <w:lang w:val="lt-LT"/>
        </w:rPr>
      </w:pPr>
    </w:p>
    <w:p w14:paraId="52F3E4BC" w14:textId="77777777"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13.1. Tiekėjai, kuriems leista dalyvauti DPS, gali bet kuriuo metu, nenurodydami jokios priežasties, pasitraukti iš DPS. Jeigu DPS suskirstyta į </w:t>
      </w:r>
      <w:sdt>
        <w:sdtPr>
          <w:rPr>
            <w:rFonts w:ascii="Times New Roman" w:eastAsia="Times New Roman" w:hAnsi="Times New Roman" w:cs="Times New Roman"/>
            <w:lang w:val="lt-LT"/>
          </w:rPr>
          <w:tag w:val="goog_rdk_110"/>
          <w:id w:val="-1613738015"/>
        </w:sdtPr>
        <w:sdtContent/>
      </w:sdt>
      <w:r w:rsidRPr="00AC7FE2">
        <w:rPr>
          <w:rFonts w:ascii="Times New Roman" w:eastAsia="Times New Roman" w:hAnsi="Times New Roman" w:cs="Times New Roman"/>
          <w:lang w:val="lt-LT"/>
        </w:rPr>
        <w:t xml:space="preserve">kategorijas, tiekėjai gali pasitraukti iš vienos, kelių arba visų DPS kategorijų, kuriose jiems buvo leista dalyvauti.   </w:t>
      </w:r>
    </w:p>
    <w:p w14:paraId="719AE61F" w14:textId="4447B36D"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13.2.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sidR="00E35C1F">
        <w:rPr>
          <w:rFonts w:ascii="Times New Roman" w:eastAsia="Times New Roman" w:hAnsi="Times New Roman" w:cs="Times New Roman"/>
          <w:lang w:val="lt-LT"/>
        </w:rPr>
        <w:t>perkančiajai organizacijai</w:t>
      </w:r>
      <w:r w:rsidRPr="00AC7FE2">
        <w:rPr>
          <w:rFonts w:ascii="Times New Roman" w:eastAsia="Times New Roman" w:hAnsi="Times New Roman" w:cs="Times New Roman"/>
          <w:lang w:val="lt-LT"/>
        </w:rPr>
        <w:t xml:space="preserve"> pasinaudoti tiekėjo pateiktu pasiūlymo galiojimo užtikrinimu konkrečiame pirkime ar kreiptis į teismą dėl žalos atlyginimo. </w:t>
      </w:r>
    </w:p>
    <w:p w14:paraId="5E7B2DB1" w14:textId="77777777"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13.3. Tiekėjas, pasitraukęs iš DPS, vėliau, bet kuriuo DPS galiojimo laikotarpiu gali pateikti naują paraišką dėl dalyvavimo DPS.</w:t>
      </w:r>
    </w:p>
    <w:p w14:paraId="3694D803" w14:textId="77777777" w:rsidR="00E641BD" w:rsidRPr="00AC7FE2" w:rsidRDefault="00E641BD" w:rsidP="00AC7FE2">
      <w:pPr>
        <w:keepNext/>
        <w:keepLines/>
        <w:spacing w:before="280" w:after="80" w:line="240" w:lineRule="auto"/>
        <w:jc w:val="center"/>
        <w:outlineLvl w:val="2"/>
        <w:rPr>
          <w:rFonts w:ascii="Times New Roman" w:eastAsia="Times New Roman" w:hAnsi="Times New Roman" w:cs="Times New Roman"/>
          <w:b/>
          <w:bCs/>
          <w:lang w:val="lt-LT"/>
        </w:rPr>
      </w:pPr>
      <w:bookmarkStart w:id="49" w:name="_Toc85439807"/>
      <w:bookmarkStart w:id="50" w:name="_Toc153256690"/>
      <w:r w:rsidRPr="00AC7FE2">
        <w:rPr>
          <w:rFonts w:ascii="Times New Roman" w:eastAsia="Times New Roman" w:hAnsi="Times New Roman" w:cs="Times New Roman"/>
          <w:b/>
          <w:bCs/>
          <w:lang w:val="lt-LT"/>
        </w:rPr>
        <w:t>14. TIEKĖJŲ PAŠALINIMAS IŠ DPS</w:t>
      </w:r>
      <w:bookmarkEnd w:id="49"/>
      <w:bookmarkEnd w:id="50"/>
    </w:p>
    <w:p w14:paraId="072FB679" w14:textId="77777777" w:rsidR="00E641BD" w:rsidRPr="00E641BD" w:rsidRDefault="00E641BD" w:rsidP="00E641BD">
      <w:pPr>
        <w:spacing w:after="0" w:line="295" w:lineRule="auto"/>
        <w:jc w:val="both"/>
        <w:rPr>
          <w:rFonts w:ascii="Arial" w:eastAsia="Arial" w:hAnsi="Arial" w:cs="Arial"/>
          <w:b/>
          <w:color w:val="44546A"/>
          <w:lang w:val="lt-LT"/>
        </w:rPr>
      </w:pPr>
    </w:p>
    <w:p w14:paraId="4C77E918" w14:textId="5CF3A0CB"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14.1. Jeigu bet kuriuo DPS galiojimo laikotarpiu nustatoma, kad dėl tiekėjo veiksmų ar neveikimo jis atitinka bent vieną iš pirkimo dokumentuose nustatytų pašalinimo pagrindų arba nebeatitinka nustatytų kvalifikacijos reikalavimų, </w:t>
      </w:r>
      <w:r w:rsidR="001666F2">
        <w:rPr>
          <w:rFonts w:ascii="Times New Roman" w:eastAsia="Times New Roman" w:hAnsi="Times New Roman" w:cs="Times New Roman"/>
          <w:lang w:val="lt-LT"/>
        </w:rPr>
        <w:t>perkančioji organizacija</w:t>
      </w:r>
      <w:r w:rsidRPr="00AC7FE2">
        <w:rPr>
          <w:rFonts w:ascii="Times New Roman" w:eastAsia="Times New Roman" w:hAnsi="Times New Roman" w:cs="Times New Roman"/>
          <w:lang w:val="lt-LT"/>
        </w:rPr>
        <w:t xml:space="preserve"> šį tiekėją pašalina iš DPS.</w:t>
      </w:r>
    </w:p>
    <w:p w14:paraId="2F360CD8" w14:textId="154F532A"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14.2. Prieš pašalindamas tiekėją iš DPS, </w:t>
      </w:r>
      <w:r w:rsidR="001666F2">
        <w:rPr>
          <w:rFonts w:ascii="Times New Roman" w:eastAsia="Times New Roman" w:hAnsi="Times New Roman" w:cs="Times New Roman"/>
          <w:lang w:val="lt-LT"/>
        </w:rPr>
        <w:t>perkančioji organizacija</w:t>
      </w:r>
      <w:r w:rsidRPr="00AC7FE2">
        <w:rPr>
          <w:rFonts w:ascii="Times New Roman" w:eastAsia="Times New Roman" w:hAnsi="Times New Roman" w:cs="Times New Roman"/>
          <w:lang w:val="lt-LT"/>
        </w:rPr>
        <w:t xml:space="preserve"> turi suteikti galimybę tiekėjui pateikti paaiškinimus ar apsivalymo priemones, kaip tai nustatyta VPĮ 46 straipsnio </w:t>
      </w:r>
      <w:r w:rsidR="001666F2">
        <w:rPr>
          <w:rFonts w:ascii="Times New Roman" w:eastAsia="Times New Roman" w:hAnsi="Times New Roman" w:cs="Times New Roman"/>
          <w:lang w:val="lt-LT"/>
        </w:rPr>
        <w:t>10</w:t>
      </w:r>
      <w:r w:rsidRPr="00AC7FE2">
        <w:rPr>
          <w:rFonts w:ascii="Times New Roman" w:eastAsia="Times New Roman" w:hAnsi="Times New Roman" w:cs="Times New Roman"/>
          <w:lang w:val="lt-LT"/>
        </w:rPr>
        <w:t xml:space="preserve"> dalyje (</w:t>
      </w:r>
      <w:r w:rsidR="001666F2">
        <w:rPr>
          <w:rFonts w:ascii="Times New Roman" w:eastAsia="Times New Roman" w:hAnsi="Times New Roman" w:cs="Times New Roman"/>
          <w:lang w:val="lt-LT"/>
        </w:rPr>
        <w:t xml:space="preserve">tačiau </w:t>
      </w:r>
      <w:r w:rsidRPr="00AC7FE2">
        <w:rPr>
          <w:rFonts w:ascii="Times New Roman" w:eastAsia="Times New Roman" w:hAnsi="Times New Roman" w:cs="Times New Roman"/>
          <w:lang w:val="lt-LT"/>
        </w:rPr>
        <w:t xml:space="preserve">tiekėjas negali pasinaudoti 46 straipsnio 10 dalyje numatyta galimybe VPĮ 46 straipsnio 11 ir 12 dalyse nustatytais atvejais) ar ištaisyti susidariusią situaciją, jei tai įmanoma. </w:t>
      </w:r>
    </w:p>
    <w:p w14:paraId="47978D1D" w14:textId="251E1868"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14.3. Iš DPS pašalintas tiekėjas, bet kuriuo DPS galiojimo metu gali pateikti naują paraišką dėl dalyvavimo DPS, jeigu jis atitinka nustatytus kvalifikacijos reikalavimus, netenkina pirkimo dokumentuose nustatytų pašalinimo pagrindų arba gali įrodyti savo patikimumą, kaip tai nustatyta VPĮ 46 straipsnio </w:t>
      </w:r>
      <w:r w:rsidR="001666F2">
        <w:rPr>
          <w:rFonts w:ascii="Times New Roman" w:eastAsia="Times New Roman" w:hAnsi="Times New Roman" w:cs="Times New Roman"/>
          <w:lang w:val="lt-LT"/>
        </w:rPr>
        <w:t>10</w:t>
      </w:r>
      <w:r w:rsidRPr="00AC7FE2">
        <w:rPr>
          <w:rFonts w:ascii="Times New Roman" w:eastAsia="Times New Roman" w:hAnsi="Times New Roman" w:cs="Times New Roman"/>
          <w:lang w:val="lt-LT"/>
        </w:rPr>
        <w:t xml:space="preserve"> </w:t>
      </w:r>
      <w:sdt>
        <w:sdtPr>
          <w:rPr>
            <w:rFonts w:ascii="Times New Roman" w:eastAsia="Times New Roman" w:hAnsi="Times New Roman" w:cs="Times New Roman"/>
            <w:lang w:val="lt-LT"/>
          </w:rPr>
          <w:tag w:val="goog_rdk_112"/>
          <w:id w:val="-259449091"/>
          <w:showingPlcHdr/>
        </w:sdtPr>
        <w:sdtContent>
          <w:r w:rsidRPr="00AC7FE2">
            <w:rPr>
              <w:rFonts w:ascii="Times New Roman" w:eastAsia="Times New Roman" w:hAnsi="Times New Roman" w:cs="Times New Roman"/>
              <w:lang w:val="lt-LT"/>
            </w:rPr>
            <w:t xml:space="preserve">     </w:t>
          </w:r>
        </w:sdtContent>
      </w:sdt>
      <w:r w:rsidRPr="00AC7FE2">
        <w:rPr>
          <w:rFonts w:ascii="Times New Roman" w:eastAsia="Times New Roman" w:hAnsi="Times New Roman" w:cs="Times New Roman"/>
          <w:lang w:val="lt-LT"/>
        </w:rPr>
        <w:t>dalyje (</w:t>
      </w:r>
      <w:bookmarkStart w:id="51" w:name="_Hlk88393802"/>
      <w:r w:rsidRPr="00AC7FE2">
        <w:rPr>
          <w:rFonts w:ascii="Times New Roman" w:eastAsia="Times New Roman" w:hAnsi="Times New Roman" w:cs="Times New Roman"/>
          <w:lang w:val="lt-LT"/>
        </w:rPr>
        <w:t>tačiau tiekėjas negali pasinaudoti 46 straipsnio 10 dalyje numatyta galimybe VPĮ 46 straipsnio 11 ir 12 dalyse nustatytais atvejais</w:t>
      </w:r>
      <w:bookmarkEnd w:id="51"/>
      <w:r w:rsidRPr="00AC7FE2">
        <w:rPr>
          <w:rFonts w:ascii="Times New Roman" w:eastAsia="Times New Roman" w:hAnsi="Times New Roman" w:cs="Times New Roman"/>
          <w:lang w:val="lt-LT"/>
        </w:rPr>
        <w:t>. Taip pat taikomos VPĮ 46 straipsnio 7 ir 8 dalių nuostatos).</w:t>
      </w:r>
    </w:p>
    <w:p w14:paraId="1C0D78CA" w14:textId="77777777" w:rsidR="00E641BD" w:rsidRPr="00E641BD" w:rsidRDefault="00E641BD" w:rsidP="00E641BD">
      <w:pPr>
        <w:spacing w:after="0" w:line="295" w:lineRule="auto"/>
        <w:ind w:firstLine="851"/>
        <w:jc w:val="both"/>
        <w:rPr>
          <w:rFonts w:ascii="Arial" w:eastAsia="Arial" w:hAnsi="Arial" w:cs="Arial"/>
          <w:sz w:val="21"/>
          <w:szCs w:val="21"/>
          <w:lang w:val="lt-LT"/>
        </w:rPr>
      </w:pPr>
    </w:p>
    <w:p w14:paraId="4BDF9C66" w14:textId="77777777" w:rsidR="00E641BD" w:rsidRPr="00E641BD" w:rsidRDefault="00E641BD" w:rsidP="00E641BD">
      <w:pPr>
        <w:spacing w:after="0" w:line="261" w:lineRule="auto"/>
        <w:ind w:firstLine="851"/>
        <w:jc w:val="both"/>
        <w:rPr>
          <w:rFonts w:ascii="Arial" w:eastAsia="Arial" w:hAnsi="Arial" w:cs="Arial"/>
          <w:sz w:val="21"/>
          <w:szCs w:val="21"/>
          <w:lang w:val="lt-LT"/>
        </w:rPr>
      </w:pPr>
    </w:p>
    <w:p w14:paraId="5C7FC5AD" w14:textId="12612AFB" w:rsidR="00E641BD" w:rsidRPr="00AC7FE2" w:rsidRDefault="00E641BD" w:rsidP="00AC7FE2">
      <w:pPr>
        <w:keepNext/>
        <w:keepLines/>
        <w:spacing w:before="280" w:after="80" w:line="240" w:lineRule="auto"/>
        <w:jc w:val="center"/>
        <w:outlineLvl w:val="2"/>
        <w:rPr>
          <w:rFonts w:ascii="Times New Roman" w:eastAsia="Times New Roman" w:hAnsi="Times New Roman" w:cs="Times New Roman"/>
          <w:b/>
          <w:bCs/>
          <w:lang w:val="lt-LT"/>
        </w:rPr>
      </w:pPr>
      <w:bookmarkStart w:id="52" w:name="_Toc85439808"/>
      <w:bookmarkStart w:id="53" w:name="_Toc153256691"/>
      <w:r w:rsidRPr="00AC7FE2">
        <w:rPr>
          <w:rFonts w:ascii="Times New Roman" w:eastAsia="Times New Roman" w:hAnsi="Times New Roman" w:cs="Times New Roman"/>
          <w:b/>
          <w:bCs/>
          <w:lang w:val="lt-LT"/>
        </w:rPr>
        <w:lastRenderedPageBreak/>
        <w:t xml:space="preserve">15. TEISĖ GINČYTI </w:t>
      </w:r>
      <w:r w:rsidR="006602D4">
        <w:rPr>
          <w:rFonts w:ascii="Times New Roman" w:eastAsia="Times New Roman" w:hAnsi="Times New Roman" w:cs="Times New Roman"/>
          <w:b/>
          <w:bCs/>
          <w:lang w:val="lt-LT"/>
        </w:rPr>
        <w:t>PERKANČIOSIOS ORGANIZACIJOS</w:t>
      </w:r>
      <w:r w:rsidRPr="00AC7FE2">
        <w:rPr>
          <w:rFonts w:ascii="Times New Roman" w:eastAsia="Times New Roman" w:hAnsi="Times New Roman" w:cs="Times New Roman"/>
          <w:b/>
          <w:bCs/>
          <w:lang w:val="lt-LT"/>
        </w:rPr>
        <w:t xml:space="preserve"> VEIKSMUS AR PRIIMTUS SPRENDIMUS</w:t>
      </w:r>
      <w:bookmarkEnd w:id="52"/>
      <w:bookmarkEnd w:id="53"/>
      <w:r w:rsidRPr="00AC7FE2">
        <w:rPr>
          <w:rFonts w:ascii="Times New Roman" w:eastAsia="Times New Roman" w:hAnsi="Times New Roman" w:cs="Times New Roman"/>
          <w:b/>
          <w:bCs/>
          <w:lang w:val="lt-LT"/>
        </w:rPr>
        <w:t xml:space="preserve"> </w:t>
      </w:r>
    </w:p>
    <w:p w14:paraId="2CCF68C6" w14:textId="77777777" w:rsidR="00E641BD" w:rsidRPr="00E641BD" w:rsidRDefault="00E641BD" w:rsidP="00E641BD">
      <w:pPr>
        <w:spacing w:after="0" w:line="240" w:lineRule="auto"/>
        <w:rPr>
          <w:rFonts w:ascii="Calibri" w:eastAsia="Calibri" w:hAnsi="Calibri" w:cs="Calibri"/>
          <w:sz w:val="20"/>
          <w:szCs w:val="20"/>
          <w:lang w:val="lt-LT"/>
        </w:rPr>
      </w:pPr>
    </w:p>
    <w:p w14:paraId="2BF32F20" w14:textId="1FF3AEDB"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15.1. Tiekėjas, kuris mano, kad </w:t>
      </w:r>
      <w:r w:rsidR="001666F2">
        <w:rPr>
          <w:rFonts w:ascii="Times New Roman" w:eastAsia="Times New Roman" w:hAnsi="Times New Roman" w:cs="Times New Roman"/>
          <w:lang w:val="lt-LT"/>
        </w:rPr>
        <w:t>perkančioji organizacija</w:t>
      </w:r>
      <w:r w:rsidRPr="00AC7FE2">
        <w:rPr>
          <w:rFonts w:ascii="Times New Roman" w:eastAsia="Times New Roman" w:hAnsi="Times New Roman" w:cs="Times New Roman"/>
          <w:lang w:val="lt-LT"/>
        </w:rPr>
        <w:t xml:space="preserve"> nesilaikė VPĮ reikalavimų ir tuo pažeidė ar pažeis jo teisėtus interesus, VPĮ VII skyriuje nustatyta tvarka gali kreiptis į apygardos teismą, kaip pirmosios instancijos teismą. </w:t>
      </w:r>
    </w:p>
    <w:p w14:paraId="2B63A522" w14:textId="6267BEFF"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15.2. Tiekėjas, norėdamas iki pirkimo sutarties sudarymo teisme ginčyti </w:t>
      </w:r>
      <w:r w:rsidR="001666F2">
        <w:rPr>
          <w:rFonts w:ascii="Times New Roman" w:eastAsia="Times New Roman" w:hAnsi="Times New Roman" w:cs="Times New Roman"/>
          <w:lang w:val="lt-LT"/>
        </w:rPr>
        <w:t>perkančiosios organizacijos priimtus</w:t>
      </w:r>
      <w:r w:rsidRPr="00AC7FE2">
        <w:rPr>
          <w:rFonts w:ascii="Times New Roman" w:eastAsia="Times New Roman" w:hAnsi="Times New Roman" w:cs="Times New Roman"/>
          <w:lang w:val="lt-LT"/>
        </w:rPr>
        <w:t xml:space="preserve"> sprendimus ar veiksmus, pirmiausia raštu elektroninėmis priemonėmis turi pateikti pretenziją </w:t>
      </w:r>
      <w:r w:rsidR="001666F2">
        <w:rPr>
          <w:rFonts w:ascii="Times New Roman" w:eastAsia="Times New Roman" w:hAnsi="Times New Roman" w:cs="Times New Roman"/>
          <w:lang w:val="lt-LT"/>
        </w:rPr>
        <w:t>perkančiajai organizacijai.</w:t>
      </w:r>
    </w:p>
    <w:p w14:paraId="28C2E045" w14:textId="534D5C77"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15.3. Pretenzijos pateikimo </w:t>
      </w:r>
      <w:r w:rsidR="001666F2">
        <w:rPr>
          <w:rFonts w:ascii="Times New Roman" w:eastAsia="Times New Roman" w:hAnsi="Times New Roman" w:cs="Times New Roman"/>
          <w:lang w:val="lt-LT"/>
        </w:rPr>
        <w:t>perkančiajai organizacijai</w:t>
      </w:r>
      <w:r w:rsidRPr="00AC7FE2">
        <w:rPr>
          <w:rFonts w:ascii="Times New Roman" w:eastAsia="Times New Roman" w:hAnsi="Times New Roman" w:cs="Times New Roman"/>
          <w:lang w:val="lt-LT"/>
        </w:rPr>
        <w:t>, prašymo pateikimo ar ieškinio pareiškimo teismui terminai nustatyti VPĮ 102 straipsnyje</w:t>
      </w:r>
      <w:r w:rsidR="001666F2">
        <w:rPr>
          <w:rFonts w:ascii="Times New Roman" w:eastAsia="Times New Roman" w:hAnsi="Times New Roman" w:cs="Times New Roman"/>
          <w:lang w:val="lt-LT"/>
        </w:rPr>
        <w:t>.</w:t>
      </w:r>
    </w:p>
    <w:p w14:paraId="57228584" w14:textId="77777777" w:rsidR="00E641BD" w:rsidRPr="00E641BD" w:rsidRDefault="00E641BD" w:rsidP="00E641BD">
      <w:pPr>
        <w:spacing w:after="0" w:line="261" w:lineRule="auto"/>
        <w:ind w:firstLine="720"/>
        <w:jc w:val="both"/>
        <w:rPr>
          <w:rFonts w:ascii="Arial" w:eastAsia="Arial" w:hAnsi="Arial" w:cs="Arial"/>
          <w:sz w:val="21"/>
          <w:szCs w:val="21"/>
          <w:lang w:val="lt-LT"/>
        </w:rPr>
      </w:pPr>
    </w:p>
    <w:p w14:paraId="6268F99C" w14:textId="77777777" w:rsidR="00E641BD" w:rsidRPr="00AC7FE2" w:rsidRDefault="00E641BD" w:rsidP="00AC7FE2">
      <w:pPr>
        <w:keepNext/>
        <w:keepLines/>
        <w:spacing w:before="280" w:after="80" w:line="240" w:lineRule="auto"/>
        <w:jc w:val="center"/>
        <w:outlineLvl w:val="2"/>
        <w:rPr>
          <w:rFonts w:ascii="Times New Roman" w:eastAsia="Times New Roman" w:hAnsi="Times New Roman" w:cs="Times New Roman"/>
          <w:b/>
          <w:bCs/>
          <w:lang w:val="lt-LT"/>
        </w:rPr>
      </w:pPr>
      <w:bookmarkStart w:id="54" w:name="_Toc85439809"/>
      <w:bookmarkStart w:id="55" w:name="_Toc153256692"/>
      <w:r w:rsidRPr="00AC7FE2">
        <w:rPr>
          <w:rFonts w:ascii="Times New Roman" w:eastAsia="Times New Roman" w:hAnsi="Times New Roman" w:cs="Times New Roman"/>
          <w:b/>
          <w:bCs/>
          <w:lang w:val="lt-LT"/>
        </w:rPr>
        <w:t>16. INFORMAVIMAS APIE PRIIMTUS SPRENDIMUS</w:t>
      </w:r>
      <w:bookmarkEnd w:id="54"/>
      <w:bookmarkEnd w:id="55"/>
    </w:p>
    <w:p w14:paraId="703CBBA6" w14:textId="77777777" w:rsidR="00E641BD" w:rsidRPr="00E641BD" w:rsidRDefault="00E641BD" w:rsidP="00E641BD">
      <w:pPr>
        <w:spacing w:after="0" w:line="295" w:lineRule="auto"/>
        <w:ind w:firstLine="720"/>
        <w:jc w:val="both"/>
        <w:rPr>
          <w:rFonts w:ascii="Arial" w:eastAsia="Arial" w:hAnsi="Arial" w:cs="Arial"/>
          <w:sz w:val="21"/>
          <w:szCs w:val="21"/>
          <w:lang w:val="lt-LT"/>
        </w:rPr>
      </w:pPr>
    </w:p>
    <w:p w14:paraId="64F7B14F" w14:textId="67CDCC23"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 xml:space="preserve">16.1. Tiekėjai apie </w:t>
      </w:r>
      <w:r w:rsidR="00737378">
        <w:rPr>
          <w:rFonts w:ascii="Times New Roman" w:eastAsia="Times New Roman" w:hAnsi="Times New Roman" w:cs="Times New Roman"/>
          <w:lang w:val="lt-LT"/>
        </w:rPr>
        <w:t>perkančiosios organizacijos</w:t>
      </w:r>
      <w:r w:rsidRPr="00AC7FE2">
        <w:rPr>
          <w:rFonts w:ascii="Times New Roman" w:eastAsia="Times New Roman" w:hAnsi="Times New Roman" w:cs="Times New Roman"/>
          <w:lang w:val="lt-LT"/>
        </w:rPr>
        <w:t xml:space="preserve"> priimtus sprendimus informuojami vadovaujantis VPĮ 58 straipsnio nuostatomis. </w:t>
      </w:r>
    </w:p>
    <w:p w14:paraId="53BEC202" w14:textId="579848E8" w:rsidR="00E641BD" w:rsidRPr="00AC7FE2" w:rsidRDefault="00E641BD" w:rsidP="00737378">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16.2. Pirkimo procedūros, kuriomis siekiama sukurti DPS, baigiasi kai:</w:t>
      </w:r>
    </w:p>
    <w:p w14:paraId="5825976C" w14:textId="7C686F7A"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16.</w:t>
      </w:r>
      <w:r w:rsidR="00737378" w:rsidRPr="00401747">
        <w:rPr>
          <w:rFonts w:ascii="Times New Roman" w:eastAsia="Times New Roman" w:hAnsi="Times New Roman" w:cs="Times New Roman"/>
          <w:lang w:val="lt-LT"/>
        </w:rPr>
        <w:t>2</w:t>
      </w:r>
      <w:r w:rsidRPr="00AC7FE2">
        <w:rPr>
          <w:rFonts w:ascii="Times New Roman" w:eastAsia="Times New Roman" w:hAnsi="Times New Roman" w:cs="Times New Roman"/>
          <w:lang w:val="lt-LT"/>
        </w:rPr>
        <w:t>.1. sukuriama DPS;</w:t>
      </w:r>
    </w:p>
    <w:p w14:paraId="352EFC20" w14:textId="30D01012"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16.</w:t>
      </w:r>
      <w:r w:rsidR="00737378">
        <w:rPr>
          <w:rFonts w:ascii="Times New Roman" w:eastAsia="Times New Roman" w:hAnsi="Times New Roman" w:cs="Times New Roman"/>
          <w:lang w:val="lt-LT"/>
        </w:rPr>
        <w:t>2</w:t>
      </w:r>
      <w:r w:rsidRPr="00AC7FE2">
        <w:rPr>
          <w:rFonts w:ascii="Times New Roman" w:eastAsia="Times New Roman" w:hAnsi="Times New Roman" w:cs="Times New Roman"/>
          <w:lang w:val="lt-LT"/>
        </w:rPr>
        <w:t xml:space="preserve">.2. per nustatytą terminą nepateikiama nė viena paraiška;  </w:t>
      </w:r>
    </w:p>
    <w:p w14:paraId="668B350F" w14:textId="19ADD557"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16.</w:t>
      </w:r>
      <w:r w:rsidR="00737378">
        <w:rPr>
          <w:rFonts w:ascii="Times New Roman" w:eastAsia="Times New Roman" w:hAnsi="Times New Roman" w:cs="Times New Roman"/>
          <w:lang w:val="lt-LT"/>
        </w:rPr>
        <w:t>2</w:t>
      </w:r>
      <w:r w:rsidRPr="00AC7FE2">
        <w:rPr>
          <w:rFonts w:ascii="Times New Roman" w:eastAsia="Times New Roman" w:hAnsi="Times New Roman" w:cs="Times New Roman"/>
          <w:lang w:val="lt-LT"/>
        </w:rPr>
        <w:t>.3. atmetamos visos pateiktos paraiškos;</w:t>
      </w:r>
    </w:p>
    <w:p w14:paraId="057F6DB3" w14:textId="336258B4" w:rsidR="00E641BD" w:rsidRPr="00AC7FE2" w:rsidRDefault="00E641BD" w:rsidP="00AC7FE2">
      <w:pPr>
        <w:tabs>
          <w:tab w:val="left" w:pos="547"/>
          <w:tab w:val="left" w:pos="709"/>
          <w:tab w:val="left" w:pos="1418"/>
        </w:tabs>
        <w:spacing w:after="0" w:line="240" w:lineRule="auto"/>
        <w:ind w:firstLine="567"/>
        <w:jc w:val="both"/>
        <w:rPr>
          <w:rFonts w:ascii="Times New Roman" w:eastAsia="Times New Roman" w:hAnsi="Times New Roman" w:cs="Times New Roman"/>
          <w:lang w:val="lt-LT"/>
        </w:rPr>
      </w:pPr>
      <w:r w:rsidRPr="00AC7FE2">
        <w:rPr>
          <w:rFonts w:ascii="Times New Roman" w:eastAsia="Times New Roman" w:hAnsi="Times New Roman" w:cs="Times New Roman"/>
          <w:lang w:val="lt-LT"/>
        </w:rPr>
        <w:t>16.</w:t>
      </w:r>
      <w:r w:rsidR="00737378">
        <w:rPr>
          <w:rFonts w:ascii="Times New Roman" w:eastAsia="Times New Roman" w:hAnsi="Times New Roman" w:cs="Times New Roman"/>
          <w:lang w:val="lt-LT"/>
        </w:rPr>
        <w:t>2</w:t>
      </w:r>
      <w:r w:rsidRPr="00AC7FE2">
        <w:rPr>
          <w:rFonts w:ascii="Times New Roman" w:eastAsia="Times New Roman" w:hAnsi="Times New Roman" w:cs="Times New Roman"/>
          <w:lang w:val="lt-LT"/>
        </w:rPr>
        <w:t>.4. nutraukiamos pirkimo, kuriuo siekiama sukurti DPS, procedūros.</w:t>
      </w:r>
    </w:p>
    <w:p w14:paraId="1C120595" w14:textId="77777777" w:rsidR="00311547" w:rsidRPr="00E641BD" w:rsidRDefault="00311547">
      <w:pPr>
        <w:rPr>
          <w:lang w:val="lt-LT"/>
        </w:rPr>
      </w:pPr>
    </w:p>
    <w:sectPr w:rsidR="00311547" w:rsidRPr="00E641BD" w:rsidSect="001870BA">
      <w:headerReference w:type="default" r:id="rId9"/>
      <w:footerReference w:type="default" r:id="rId10"/>
      <w:headerReference w:type="firs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4DCD3" w14:textId="77777777" w:rsidR="00025DFC" w:rsidRDefault="00025DFC" w:rsidP="003B4049">
      <w:pPr>
        <w:spacing w:after="0" w:line="240" w:lineRule="auto"/>
      </w:pPr>
      <w:r>
        <w:separator/>
      </w:r>
    </w:p>
  </w:endnote>
  <w:endnote w:type="continuationSeparator" w:id="0">
    <w:p w14:paraId="3714014C" w14:textId="77777777" w:rsidR="00025DFC" w:rsidRDefault="00025DFC" w:rsidP="003B4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altName w:val="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F6477" w14:textId="77777777" w:rsidR="00E64FB0" w:rsidRDefault="00E64FB0">
    <w:pPr>
      <w:pStyle w:val="Porat"/>
      <w:jc w:val="center"/>
    </w:pPr>
  </w:p>
  <w:p w14:paraId="137E180D" w14:textId="77777777" w:rsidR="00E64FB0" w:rsidRPr="004A16D7" w:rsidRDefault="00E64FB0" w:rsidP="004A16D7">
    <w:pPr>
      <w:pStyle w:val="Porat"/>
      <w:jc w:val="center"/>
      <w:rPr>
        <w:rFonts w:ascii="Arial" w:hAnsi="Arial" w:cs="Arial"/>
        <w:sz w:val="20"/>
        <w:szCs w:val="20"/>
      </w:rPr>
    </w:pPr>
    <w:r w:rsidRPr="004A16D7">
      <w:rPr>
        <w:rFonts w:ascii="Arial" w:hAnsi="Arial" w:cs="Arial"/>
        <w:color w:val="2B579A"/>
        <w:sz w:val="20"/>
        <w:szCs w:val="20"/>
        <w:shd w:val="clear" w:color="auto" w:fill="E6E6E6"/>
      </w:rPr>
      <w:fldChar w:fldCharType="begin"/>
    </w:r>
    <w:r w:rsidRPr="004A16D7">
      <w:rPr>
        <w:rFonts w:ascii="Arial" w:hAnsi="Arial" w:cs="Arial"/>
        <w:sz w:val="20"/>
        <w:szCs w:val="20"/>
      </w:rPr>
      <w:instrText xml:space="preserve"> PAGE   \* MERGEFORMAT </w:instrText>
    </w:r>
    <w:r w:rsidRPr="004A16D7">
      <w:rPr>
        <w:rFonts w:ascii="Arial" w:hAnsi="Arial" w:cs="Arial"/>
        <w:color w:val="2B579A"/>
        <w:sz w:val="20"/>
        <w:szCs w:val="20"/>
        <w:shd w:val="clear" w:color="auto" w:fill="E6E6E6"/>
      </w:rPr>
      <w:fldChar w:fldCharType="separate"/>
    </w:r>
    <w:r>
      <w:rPr>
        <w:rFonts w:ascii="Arial" w:hAnsi="Arial" w:cs="Arial"/>
        <w:noProof/>
        <w:sz w:val="20"/>
        <w:szCs w:val="20"/>
      </w:rPr>
      <w:t>11</w:t>
    </w:r>
    <w:r w:rsidRPr="004A16D7">
      <w:rPr>
        <w:rFonts w:ascii="Arial" w:hAnsi="Arial" w:cs="Arial"/>
        <w:noProof/>
        <w:color w:val="2B579A"/>
        <w:sz w:val="20"/>
        <w:szCs w:val="20"/>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B3279" w14:textId="77777777" w:rsidR="00E64FB0" w:rsidRDefault="00E64FB0" w:rsidP="00954AE9">
    <w:pPr>
      <w:pStyle w:val="Porat"/>
    </w:pPr>
  </w:p>
  <w:p w14:paraId="04AC2041" w14:textId="77777777" w:rsidR="00E64FB0" w:rsidRPr="00954AE9" w:rsidRDefault="00E64FB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6703E" w14:textId="77777777" w:rsidR="00025DFC" w:rsidRDefault="00025DFC" w:rsidP="003B4049">
      <w:pPr>
        <w:spacing w:after="0" w:line="240" w:lineRule="auto"/>
      </w:pPr>
      <w:r>
        <w:separator/>
      </w:r>
    </w:p>
  </w:footnote>
  <w:footnote w:type="continuationSeparator" w:id="0">
    <w:p w14:paraId="73A677B0" w14:textId="77777777" w:rsidR="00025DFC" w:rsidRDefault="00025DFC" w:rsidP="003B4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39F19" w14:textId="77777777" w:rsidR="00E64FB0" w:rsidRPr="00B408F6" w:rsidRDefault="00E64FB0" w:rsidP="00EF7EA8">
    <w:pPr>
      <w:pStyle w:val="Antrats"/>
      <w:jc w:val="right"/>
      <w:rPr>
        <w:rFonts w:ascii="Calibri" w:hAnsi="Calibri"/>
      </w:rPr>
    </w:pPr>
  </w:p>
  <w:p w14:paraId="4B6B4598" w14:textId="77777777" w:rsidR="00E64FB0" w:rsidRPr="003B4049" w:rsidRDefault="00E64FB0" w:rsidP="00EF7EA8">
    <w:pPr>
      <w:pStyle w:val="Antrats"/>
      <w:jc w:val="right"/>
      <w:rPr>
        <w:sz w:val="22"/>
        <w:szCs w:val="22"/>
        <w:lang w:val="en-US"/>
      </w:rPr>
    </w:pPr>
    <w:r w:rsidRPr="003B4049">
      <w:rPr>
        <w:sz w:val="22"/>
        <w:szCs w:val="22"/>
      </w:rPr>
      <w:t>Dinaminės pirkimo sistemos dokumentai</w:t>
    </w:r>
  </w:p>
  <w:p w14:paraId="6D59A4F1" w14:textId="77777777" w:rsidR="00E64FB0" w:rsidRDefault="00E64FB0">
    <w:pPr>
      <w:pStyle w:val="Antrats"/>
    </w:pPr>
  </w:p>
  <w:p w14:paraId="2319B1C1" w14:textId="77777777" w:rsidR="00E64FB0" w:rsidRDefault="00E64F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713BA" w14:textId="13D67F4B" w:rsidR="00E64FB0" w:rsidRDefault="00E64FB0" w:rsidP="003B404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C65B21"/>
    <w:multiLevelType w:val="multilevel"/>
    <w:tmpl w:val="97702FA4"/>
    <w:lvl w:ilvl="0">
      <w:start w:val="1"/>
      <w:numFmt w:val="decimal"/>
      <w:lvlText w:val="%1."/>
      <w:lvlJc w:val="left"/>
      <w:pPr>
        <w:ind w:left="540" w:hanging="540"/>
      </w:pPr>
      <w:rPr>
        <w:rFonts w:hint="default"/>
      </w:rPr>
    </w:lvl>
    <w:lvl w:ilvl="1">
      <w:start w:val="2"/>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3C0178F"/>
    <w:multiLevelType w:val="multilevel"/>
    <w:tmpl w:val="DC44AA1E"/>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1"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BC63F8"/>
    <w:multiLevelType w:val="multilevel"/>
    <w:tmpl w:val="F8102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1503772"/>
    <w:multiLevelType w:val="multilevel"/>
    <w:tmpl w:val="994438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6"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9"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36252691">
    <w:abstractNumId w:val="17"/>
  </w:num>
  <w:num w:numId="2" w16cid:durableId="1263762571">
    <w:abstractNumId w:val="13"/>
  </w:num>
  <w:num w:numId="3" w16cid:durableId="1503348924">
    <w:abstractNumId w:val="14"/>
  </w:num>
  <w:num w:numId="4" w16cid:durableId="134226049">
    <w:abstractNumId w:val="1"/>
  </w:num>
  <w:num w:numId="5" w16cid:durableId="1268856172">
    <w:abstractNumId w:val="26"/>
  </w:num>
  <w:num w:numId="6" w16cid:durableId="1833175836">
    <w:abstractNumId w:val="7"/>
  </w:num>
  <w:num w:numId="7" w16cid:durableId="1522813392">
    <w:abstractNumId w:val="22"/>
  </w:num>
  <w:num w:numId="8" w16cid:durableId="625357095">
    <w:abstractNumId w:val="18"/>
  </w:num>
  <w:num w:numId="9" w16cid:durableId="259417963">
    <w:abstractNumId w:val="27"/>
  </w:num>
  <w:num w:numId="10" w16cid:durableId="20864261">
    <w:abstractNumId w:val="24"/>
  </w:num>
  <w:num w:numId="11" w16cid:durableId="651560588">
    <w:abstractNumId w:val="29"/>
  </w:num>
  <w:num w:numId="12" w16cid:durableId="1688558934">
    <w:abstractNumId w:val="23"/>
  </w:num>
  <w:num w:numId="13" w16cid:durableId="2107653593">
    <w:abstractNumId w:val="20"/>
  </w:num>
  <w:num w:numId="14" w16cid:durableId="1890802361">
    <w:abstractNumId w:val="5"/>
  </w:num>
  <w:num w:numId="15" w16cid:durableId="46801707">
    <w:abstractNumId w:val="11"/>
  </w:num>
  <w:num w:numId="16" w16cid:durableId="861238915">
    <w:abstractNumId w:val="0"/>
  </w:num>
  <w:num w:numId="17" w16cid:durableId="983118932">
    <w:abstractNumId w:val="4"/>
  </w:num>
  <w:num w:numId="18" w16cid:durableId="896627322">
    <w:abstractNumId w:val="8"/>
  </w:num>
  <w:num w:numId="19" w16cid:durableId="670180650">
    <w:abstractNumId w:val="12"/>
  </w:num>
  <w:num w:numId="20" w16cid:durableId="1237016379">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028359626">
    <w:abstractNumId w:val="28"/>
  </w:num>
  <w:num w:numId="22" w16cid:durableId="284385335">
    <w:abstractNumId w:val="6"/>
  </w:num>
  <w:num w:numId="23" w16cid:durableId="1974673564">
    <w:abstractNumId w:val="21"/>
  </w:num>
  <w:num w:numId="24" w16cid:durableId="1218978793">
    <w:abstractNumId w:val="16"/>
  </w:num>
  <w:num w:numId="25" w16cid:durableId="555362389">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20148835">
    <w:abstractNumId w:val="10"/>
  </w:num>
  <w:num w:numId="27" w16cid:durableId="540483545">
    <w:abstractNumId w:val="25"/>
  </w:num>
  <w:num w:numId="28" w16cid:durableId="352730481">
    <w:abstractNumId w:val="15"/>
  </w:num>
  <w:num w:numId="29" w16cid:durableId="1842625619">
    <w:abstractNumId w:val="19"/>
  </w:num>
  <w:num w:numId="30" w16cid:durableId="1411848629">
    <w:abstractNumId w:val="9"/>
  </w:num>
  <w:num w:numId="31" w16cid:durableId="18143299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9"/>
    <w:rsid w:val="00000464"/>
    <w:rsid w:val="000033CF"/>
    <w:rsid w:val="00025DFC"/>
    <w:rsid w:val="000432DE"/>
    <w:rsid w:val="00095E1E"/>
    <w:rsid w:val="000E09C8"/>
    <w:rsid w:val="001666F2"/>
    <w:rsid w:val="001836B7"/>
    <w:rsid w:val="001B38CF"/>
    <w:rsid w:val="001F618B"/>
    <w:rsid w:val="002B3BC8"/>
    <w:rsid w:val="002C6B2A"/>
    <w:rsid w:val="00311547"/>
    <w:rsid w:val="003354D4"/>
    <w:rsid w:val="003B026B"/>
    <w:rsid w:val="003B13F3"/>
    <w:rsid w:val="003B4049"/>
    <w:rsid w:val="00401747"/>
    <w:rsid w:val="0040703A"/>
    <w:rsid w:val="00453BFE"/>
    <w:rsid w:val="004A10FE"/>
    <w:rsid w:val="004E4815"/>
    <w:rsid w:val="004E6A8E"/>
    <w:rsid w:val="005365DE"/>
    <w:rsid w:val="00552661"/>
    <w:rsid w:val="0057528B"/>
    <w:rsid w:val="005B148C"/>
    <w:rsid w:val="005E5188"/>
    <w:rsid w:val="00611CF3"/>
    <w:rsid w:val="006602D4"/>
    <w:rsid w:val="006615B2"/>
    <w:rsid w:val="006A4886"/>
    <w:rsid w:val="006C66FA"/>
    <w:rsid w:val="006D219D"/>
    <w:rsid w:val="006E1185"/>
    <w:rsid w:val="00704338"/>
    <w:rsid w:val="00737378"/>
    <w:rsid w:val="00780C76"/>
    <w:rsid w:val="007C47F3"/>
    <w:rsid w:val="007C4B9C"/>
    <w:rsid w:val="007D7166"/>
    <w:rsid w:val="00867FB9"/>
    <w:rsid w:val="00902479"/>
    <w:rsid w:val="009134D3"/>
    <w:rsid w:val="00931479"/>
    <w:rsid w:val="00934854"/>
    <w:rsid w:val="009A1655"/>
    <w:rsid w:val="009C0622"/>
    <w:rsid w:val="009D1374"/>
    <w:rsid w:val="009E4599"/>
    <w:rsid w:val="00A142D4"/>
    <w:rsid w:val="00A56731"/>
    <w:rsid w:val="00AC7FE2"/>
    <w:rsid w:val="00B63D9B"/>
    <w:rsid w:val="00BA59AA"/>
    <w:rsid w:val="00C3345F"/>
    <w:rsid w:val="00C76E99"/>
    <w:rsid w:val="00CA25BD"/>
    <w:rsid w:val="00D060A7"/>
    <w:rsid w:val="00D3449D"/>
    <w:rsid w:val="00DF2B14"/>
    <w:rsid w:val="00E35C1F"/>
    <w:rsid w:val="00E641BD"/>
    <w:rsid w:val="00E64FB0"/>
    <w:rsid w:val="00E82715"/>
    <w:rsid w:val="00E84E33"/>
    <w:rsid w:val="00F0785B"/>
    <w:rsid w:val="00F61EE5"/>
    <w:rsid w:val="00F814E2"/>
    <w:rsid w:val="00FA3167"/>
    <w:rsid w:val="00FE2FEE"/>
    <w:rsid w:val="00FF6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CB653"/>
  <w15:chartTrackingRefBased/>
  <w15:docId w15:val="{57B3B72E-C84C-4AA8-A3CE-DFBF7D10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B4049"/>
    <w:pPr>
      <w:keepNext/>
      <w:spacing w:after="0" w:line="240" w:lineRule="auto"/>
      <w:outlineLvl w:val="0"/>
    </w:pPr>
    <w:rPr>
      <w:rFonts w:ascii="Times New Roman" w:eastAsia="Times New Roman" w:hAnsi="Times New Roman" w:cs="Times New Roman"/>
      <w:sz w:val="24"/>
      <w:szCs w:val="24"/>
      <w:lang w:val="lt-LT"/>
    </w:rPr>
  </w:style>
  <w:style w:type="paragraph" w:styleId="Antrat2">
    <w:name w:val="heading 2"/>
    <w:aliases w:val="Title Header2"/>
    <w:basedOn w:val="prastasis"/>
    <w:next w:val="prastasis"/>
    <w:link w:val="Antrat2Diagrama"/>
    <w:unhideWhenUsed/>
    <w:qFormat/>
    <w:rsid w:val="003B4049"/>
    <w:pPr>
      <w:keepNext/>
      <w:spacing w:before="240" w:after="60" w:line="240" w:lineRule="auto"/>
      <w:outlineLvl w:val="1"/>
    </w:pPr>
    <w:rPr>
      <w:rFonts w:ascii="Cambria" w:eastAsia="Times New Roman" w:hAnsi="Cambria" w:cs="Times New Roman"/>
      <w:b/>
      <w:bCs/>
      <w:i/>
      <w:iCs/>
      <w:sz w:val="28"/>
      <w:szCs w:val="28"/>
      <w:lang w:val="lt-LT"/>
    </w:rPr>
  </w:style>
  <w:style w:type="paragraph" w:styleId="Antrat3">
    <w:name w:val="heading 3"/>
    <w:aliases w:val="Antraštė 3 Diagrama"/>
    <w:basedOn w:val="prastasis"/>
    <w:next w:val="prastasis"/>
    <w:link w:val="Antrat3Diagrama1"/>
    <w:uiPriority w:val="99"/>
    <w:qFormat/>
    <w:rsid w:val="003B4049"/>
    <w:pPr>
      <w:keepNext/>
      <w:spacing w:after="0" w:line="240" w:lineRule="auto"/>
      <w:jc w:val="center"/>
      <w:outlineLvl w:val="2"/>
    </w:pPr>
    <w:rPr>
      <w:rFonts w:ascii="Times New Roman" w:eastAsia="Times New Roman" w:hAnsi="Times New Roman" w:cs="Times New Roman"/>
      <w:b/>
      <w:bCs/>
      <w:color w:val="000000"/>
      <w:sz w:val="24"/>
      <w:szCs w:val="24"/>
      <w:lang w:val="lt-LT"/>
    </w:rPr>
  </w:style>
  <w:style w:type="paragraph" w:styleId="Antrat4">
    <w:name w:val="heading 4"/>
    <w:basedOn w:val="prastasis"/>
    <w:next w:val="prastasis"/>
    <w:link w:val="Antrat4Diagrama"/>
    <w:uiPriority w:val="99"/>
    <w:qFormat/>
    <w:rsid w:val="003B4049"/>
    <w:pPr>
      <w:keepNext/>
      <w:tabs>
        <w:tab w:val="num" w:pos="1584"/>
      </w:tabs>
      <w:spacing w:after="0" w:line="240" w:lineRule="auto"/>
      <w:ind w:left="1584" w:hanging="864"/>
      <w:outlineLvl w:val="3"/>
    </w:pPr>
    <w:rPr>
      <w:rFonts w:ascii="Times New Roman" w:eastAsia="Times New Roman" w:hAnsi="Times New Roman" w:cs="Times New Roman"/>
      <w:b/>
      <w:sz w:val="44"/>
      <w:szCs w:val="20"/>
      <w:lang w:val="lt-LT" w:eastAsia="lt-LT"/>
    </w:rPr>
  </w:style>
  <w:style w:type="paragraph" w:styleId="Antrat5">
    <w:name w:val="heading 5"/>
    <w:basedOn w:val="prastasis"/>
    <w:next w:val="prastasis"/>
    <w:link w:val="Antrat5Diagrama"/>
    <w:uiPriority w:val="99"/>
    <w:qFormat/>
    <w:rsid w:val="003B4049"/>
    <w:pPr>
      <w:keepNext/>
      <w:tabs>
        <w:tab w:val="num" w:pos="1728"/>
      </w:tabs>
      <w:spacing w:after="0" w:line="240" w:lineRule="auto"/>
      <w:ind w:left="1728" w:hanging="1008"/>
      <w:outlineLvl w:val="4"/>
    </w:pPr>
    <w:rPr>
      <w:rFonts w:ascii="Times New Roman" w:eastAsia="Times New Roman" w:hAnsi="Times New Roman" w:cs="Times New Roman"/>
      <w:b/>
      <w:sz w:val="40"/>
      <w:szCs w:val="20"/>
      <w:lang w:val="lt-LT" w:eastAsia="lt-LT"/>
    </w:rPr>
  </w:style>
  <w:style w:type="paragraph" w:styleId="Antrat6">
    <w:name w:val="heading 6"/>
    <w:basedOn w:val="prastasis"/>
    <w:next w:val="prastasis"/>
    <w:link w:val="Antrat6Diagrama"/>
    <w:uiPriority w:val="99"/>
    <w:qFormat/>
    <w:rsid w:val="003B4049"/>
    <w:pPr>
      <w:keepNext/>
      <w:tabs>
        <w:tab w:val="num" w:pos="1872"/>
      </w:tabs>
      <w:spacing w:after="0" w:line="240" w:lineRule="auto"/>
      <w:ind w:left="1872" w:hanging="1152"/>
      <w:outlineLvl w:val="5"/>
    </w:pPr>
    <w:rPr>
      <w:rFonts w:ascii="Times New Roman" w:eastAsia="Times New Roman" w:hAnsi="Times New Roman" w:cs="Times New Roman"/>
      <w:b/>
      <w:sz w:val="36"/>
      <w:szCs w:val="20"/>
      <w:lang w:val="lt-LT" w:eastAsia="lt-LT"/>
    </w:rPr>
  </w:style>
  <w:style w:type="paragraph" w:styleId="Antrat7">
    <w:name w:val="heading 7"/>
    <w:basedOn w:val="prastasis"/>
    <w:next w:val="prastasis"/>
    <w:link w:val="Antrat7Diagrama"/>
    <w:uiPriority w:val="99"/>
    <w:qFormat/>
    <w:rsid w:val="003B4049"/>
    <w:pPr>
      <w:keepNext/>
      <w:tabs>
        <w:tab w:val="num" w:pos="2016"/>
      </w:tabs>
      <w:spacing w:after="0" w:line="240" w:lineRule="auto"/>
      <w:ind w:left="2016" w:hanging="1296"/>
      <w:outlineLvl w:val="6"/>
    </w:pPr>
    <w:rPr>
      <w:rFonts w:ascii="Times New Roman" w:eastAsia="Times New Roman" w:hAnsi="Times New Roman" w:cs="Times New Roman"/>
      <w:sz w:val="48"/>
      <w:szCs w:val="20"/>
      <w:lang w:val="lt-LT" w:eastAsia="lt-LT"/>
    </w:rPr>
  </w:style>
  <w:style w:type="paragraph" w:styleId="Antrat8">
    <w:name w:val="heading 8"/>
    <w:basedOn w:val="prastasis"/>
    <w:next w:val="prastasis"/>
    <w:link w:val="Antrat8Diagrama"/>
    <w:uiPriority w:val="99"/>
    <w:qFormat/>
    <w:rsid w:val="003B4049"/>
    <w:pPr>
      <w:keepNext/>
      <w:tabs>
        <w:tab w:val="num" w:pos="2160"/>
      </w:tabs>
      <w:spacing w:after="0" w:line="240" w:lineRule="auto"/>
      <w:ind w:left="2160" w:hanging="1440"/>
      <w:outlineLvl w:val="7"/>
    </w:pPr>
    <w:rPr>
      <w:rFonts w:ascii="Times New Roman" w:eastAsia="Times New Roman" w:hAnsi="Times New Roman" w:cs="Times New Roman"/>
      <w:b/>
      <w:sz w:val="18"/>
      <w:szCs w:val="20"/>
      <w:lang w:val="lt-LT" w:eastAsia="lt-LT"/>
    </w:rPr>
  </w:style>
  <w:style w:type="paragraph" w:styleId="Antrat9">
    <w:name w:val="heading 9"/>
    <w:basedOn w:val="prastasis"/>
    <w:next w:val="prastasis"/>
    <w:link w:val="Antrat9Diagrama"/>
    <w:uiPriority w:val="99"/>
    <w:qFormat/>
    <w:rsid w:val="003B4049"/>
    <w:pPr>
      <w:keepNext/>
      <w:tabs>
        <w:tab w:val="num" w:pos="2304"/>
      </w:tabs>
      <w:spacing w:after="0" w:line="240" w:lineRule="auto"/>
      <w:ind w:left="2304" w:hanging="1584"/>
      <w:outlineLvl w:val="8"/>
    </w:pPr>
    <w:rPr>
      <w:rFonts w:ascii="Times New Roman" w:eastAsia="Times New Roman" w:hAnsi="Times New Roman" w:cs="Times New Roman"/>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9"/>
    <w:rPr>
      <w:rFonts w:ascii="Times New Roman" w:eastAsia="Times New Roman" w:hAnsi="Times New Roman" w:cs="Times New Roman"/>
      <w:sz w:val="24"/>
      <w:szCs w:val="24"/>
      <w:lang w:val="lt-LT"/>
    </w:rPr>
  </w:style>
  <w:style w:type="character" w:customStyle="1" w:styleId="Antrat2Diagrama">
    <w:name w:val="Antraštė 2 Diagrama"/>
    <w:aliases w:val="Title Header2 Diagrama"/>
    <w:basedOn w:val="Numatytasispastraiposriftas"/>
    <w:link w:val="Antrat2"/>
    <w:rsid w:val="003B4049"/>
    <w:rPr>
      <w:rFonts w:ascii="Cambria" w:eastAsia="Times New Roman" w:hAnsi="Cambria" w:cs="Times New Roman"/>
      <w:b/>
      <w:bCs/>
      <w:i/>
      <w:iCs/>
      <w:sz w:val="28"/>
      <w:szCs w:val="28"/>
      <w:lang w:val="lt-LT"/>
    </w:rPr>
  </w:style>
  <w:style w:type="character" w:customStyle="1" w:styleId="Antrat3Diagrama1">
    <w:name w:val="Antraštė 3 Diagrama1"/>
    <w:aliases w:val="Antraštė 3 Diagrama Diagrama"/>
    <w:basedOn w:val="Numatytasispastraiposriftas"/>
    <w:link w:val="Antrat3"/>
    <w:uiPriority w:val="99"/>
    <w:rsid w:val="003B4049"/>
    <w:rPr>
      <w:rFonts w:ascii="Times New Roman" w:eastAsia="Times New Roman" w:hAnsi="Times New Roman" w:cs="Times New Roman"/>
      <w:b/>
      <w:bCs/>
      <w:color w:val="000000"/>
      <w:sz w:val="24"/>
      <w:szCs w:val="24"/>
      <w:lang w:val="lt-LT"/>
    </w:rPr>
  </w:style>
  <w:style w:type="character" w:customStyle="1" w:styleId="Antrat4Diagrama">
    <w:name w:val="Antraštė 4 Diagrama"/>
    <w:basedOn w:val="Numatytasispastraiposriftas"/>
    <w:link w:val="Antrat4"/>
    <w:uiPriority w:val="99"/>
    <w:rsid w:val="003B4049"/>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uiPriority w:val="99"/>
    <w:rsid w:val="003B4049"/>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uiPriority w:val="99"/>
    <w:rsid w:val="003B4049"/>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uiPriority w:val="99"/>
    <w:rsid w:val="003B4049"/>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uiPriority w:val="99"/>
    <w:rsid w:val="003B4049"/>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uiPriority w:val="99"/>
    <w:rsid w:val="003B4049"/>
    <w:rPr>
      <w:rFonts w:ascii="Times New Roman" w:eastAsia="Times New Roman" w:hAnsi="Times New Roman" w:cs="Times New Roman"/>
      <w:sz w:val="40"/>
      <w:szCs w:val="20"/>
      <w:lang w:val="lt-LT" w:eastAsia="lt-LT"/>
    </w:rPr>
  </w:style>
  <w:style w:type="numbering" w:customStyle="1" w:styleId="NoList1">
    <w:name w:val="No List1"/>
    <w:next w:val="Sraonra"/>
    <w:uiPriority w:val="99"/>
    <w:semiHidden/>
    <w:unhideWhenUsed/>
    <w:rsid w:val="003B4049"/>
  </w:style>
  <w:style w:type="paragraph" w:styleId="Antrats">
    <w:name w:val="header"/>
    <w:basedOn w:val="prastasis"/>
    <w:link w:val="AntratsDiagrama"/>
    <w:uiPriority w:val="99"/>
    <w:rsid w:val="003B4049"/>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AntratsDiagrama">
    <w:name w:val="Antraštės Diagrama"/>
    <w:basedOn w:val="Numatytasispastraiposriftas"/>
    <w:link w:val="Antrats"/>
    <w:uiPriority w:val="99"/>
    <w:rsid w:val="003B4049"/>
    <w:rPr>
      <w:rFonts w:ascii="Times New Roman" w:eastAsia="Times New Roman" w:hAnsi="Times New Roman" w:cs="Times New Roman"/>
      <w:sz w:val="24"/>
      <w:szCs w:val="24"/>
      <w:lang w:val="lt-LT"/>
    </w:rPr>
  </w:style>
  <w:style w:type="paragraph" w:styleId="Porat">
    <w:name w:val="footer"/>
    <w:basedOn w:val="prastasis"/>
    <w:link w:val="PoratDiagrama"/>
    <w:uiPriority w:val="99"/>
    <w:rsid w:val="003B4049"/>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PoratDiagrama">
    <w:name w:val="Poraštė Diagrama"/>
    <w:basedOn w:val="Numatytasispastraiposriftas"/>
    <w:link w:val="Porat"/>
    <w:uiPriority w:val="99"/>
    <w:rsid w:val="003B4049"/>
    <w:rPr>
      <w:rFonts w:ascii="Times New Roman" w:eastAsia="Times New Roman" w:hAnsi="Times New Roman" w:cs="Times New Roman"/>
      <w:sz w:val="24"/>
      <w:szCs w:val="24"/>
      <w:lang w:val="lt-LT"/>
    </w:rPr>
  </w:style>
  <w:style w:type="paragraph" w:customStyle="1" w:styleId="Rekvizitas">
    <w:name w:val="Rekvizitas"/>
    <w:rsid w:val="003B4049"/>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3B4049"/>
    <w:rPr>
      <w:color w:val="auto"/>
      <w:u w:val="none"/>
    </w:rPr>
  </w:style>
  <w:style w:type="character" w:styleId="Hipersaitas">
    <w:name w:val="Hyperlink"/>
    <w:uiPriority w:val="99"/>
    <w:rsid w:val="003B4049"/>
    <w:rPr>
      <w:color w:val="auto"/>
      <w:u w:val="none"/>
    </w:rPr>
  </w:style>
  <w:style w:type="paragraph" w:customStyle="1" w:styleId="SLONormal">
    <w:name w:val="SLO Normal"/>
    <w:link w:val="SLONormalChar"/>
    <w:rsid w:val="003B4049"/>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B4049"/>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3B4049"/>
    <w:pPr>
      <w:spacing w:after="0" w:line="240" w:lineRule="auto"/>
      <w:ind w:left="720"/>
      <w:contextualSpacing/>
    </w:pPr>
    <w:rPr>
      <w:rFonts w:ascii="Times New Roman" w:eastAsia="Times New Roman" w:hAnsi="Times New Roman" w:cs="Times New Roman"/>
      <w:sz w:val="24"/>
      <w:szCs w:val="24"/>
      <w:lang w:val="lt-LT"/>
    </w:rPr>
  </w:style>
  <w:style w:type="paragraph" w:styleId="Pagrindinistekstas2">
    <w:name w:val="Body Text 2"/>
    <w:basedOn w:val="prastasis"/>
    <w:link w:val="Pagrindinistekstas2Diagrama"/>
    <w:uiPriority w:val="99"/>
    <w:rsid w:val="003B4049"/>
    <w:pPr>
      <w:spacing w:after="0" w:line="240" w:lineRule="auto"/>
      <w:jc w:val="both"/>
    </w:pPr>
    <w:rPr>
      <w:rFonts w:ascii="Garamond" w:eastAsia="Times New Roman" w:hAnsi="Garamond" w:cs="Times New Roman"/>
      <w:sz w:val="24"/>
      <w:szCs w:val="20"/>
      <w:lang w:val="de-DE"/>
    </w:rPr>
  </w:style>
  <w:style w:type="character" w:customStyle="1" w:styleId="Pagrindinistekstas2Diagrama">
    <w:name w:val="Pagrindinis tekstas 2 Diagrama"/>
    <w:basedOn w:val="Numatytasispastraiposriftas"/>
    <w:link w:val="Pagrindinistekstas2"/>
    <w:uiPriority w:val="99"/>
    <w:rsid w:val="003B4049"/>
    <w:rPr>
      <w:rFonts w:ascii="Garamond" w:eastAsia="Times New Roman" w:hAnsi="Garamond" w:cs="Times New Roman"/>
      <w:sz w:val="24"/>
      <w:szCs w:val="20"/>
      <w:lang w:val="de-DE"/>
    </w:rPr>
  </w:style>
  <w:style w:type="character" w:styleId="Komentaronuoroda">
    <w:name w:val="annotation reference"/>
    <w:unhideWhenUsed/>
    <w:rsid w:val="003B4049"/>
    <w:rPr>
      <w:sz w:val="16"/>
      <w:szCs w:val="16"/>
    </w:rPr>
  </w:style>
  <w:style w:type="paragraph" w:styleId="Komentarotekstas">
    <w:name w:val="annotation text"/>
    <w:basedOn w:val="prastasis"/>
    <w:link w:val="KomentarotekstasDiagrama"/>
    <w:uiPriority w:val="99"/>
    <w:unhideWhenUsed/>
    <w:rsid w:val="003B4049"/>
    <w:pPr>
      <w:spacing w:after="0" w:line="240" w:lineRule="auto"/>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uiPriority w:val="99"/>
    <w:rsid w:val="003B4049"/>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unhideWhenUsed/>
    <w:rsid w:val="003B4049"/>
    <w:rPr>
      <w:b/>
      <w:bCs/>
    </w:rPr>
  </w:style>
  <w:style w:type="character" w:customStyle="1" w:styleId="KomentarotemaDiagrama">
    <w:name w:val="Komentaro tema Diagrama"/>
    <w:basedOn w:val="KomentarotekstasDiagrama"/>
    <w:link w:val="Komentarotema"/>
    <w:uiPriority w:val="99"/>
    <w:rsid w:val="003B4049"/>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unhideWhenUsed/>
    <w:rsid w:val="003B4049"/>
    <w:pPr>
      <w:spacing w:after="0" w:line="240" w:lineRule="auto"/>
    </w:pPr>
    <w:rPr>
      <w:rFonts w:ascii="Tahoma" w:eastAsia="Times New Roman" w:hAnsi="Tahoma" w:cs="Tahoma"/>
      <w:sz w:val="16"/>
      <w:szCs w:val="16"/>
      <w:lang w:val="lt-LT"/>
    </w:rPr>
  </w:style>
  <w:style w:type="character" w:customStyle="1" w:styleId="DebesliotekstasDiagrama">
    <w:name w:val="Debesėlio tekstas Diagrama"/>
    <w:basedOn w:val="Numatytasispastraiposriftas"/>
    <w:link w:val="Debesliotekstas"/>
    <w:uiPriority w:val="99"/>
    <w:rsid w:val="003B4049"/>
    <w:rPr>
      <w:rFonts w:ascii="Tahoma" w:eastAsia="Times New Roman" w:hAnsi="Tahoma" w:cs="Tahoma"/>
      <w:sz w:val="16"/>
      <w:szCs w:val="16"/>
      <w:lang w:val="lt-LT"/>
    </w:rPr>
  </w:style>
  <w:style w:type="paragraph" w:customStyle="1" w:styleId="Tekstas">
    <w:name w:val="Tekstas"/>
    <w:rsid w:val="003B404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3B4049"/>
    <w:pPr>
      <w:spacing w:after="120" w:line="240" w:lineRule="auto"/>
      <w:ind w:left="283"/>
    </w:pPr>
    <w:rPr>
      <w:rFonts w:ascii="Times New Roman" w:eastAsia="Times New Roman" w:hAnsi="Times New Roman" w:cs="Times New Roman"/>
      <w:sz w:val="24"/>
      <w:szCs w:val="24"/>
      <w:lang w:val="lt-LT"/>
    </w:rPr>
  </w:style>
  <w:style w:type="character" w:customStyle="1" w:styleId="PagrindiniotekstotraukaDiagrama">
    <w:name w:val="Pagrindinio teksto įtrauka Diagrama"/>
    <w:basedOn w:val="Numatytasispastraiposriftas"/>
    <w:link w:val="Pagrindiniotekstotrauka"/>
    <w:uiPriority w:val="99"/>
    <w:rsid w:val="003B4049"/>
    <w:rPr>
      <w:rFonts w:ascii="Times New Roman" w:eastAsia="Times New Roman" w:hAnsi="Times New Roman" w:cs="Times New Roman"/>
      <w:sz w:val="24"/>
      <w:szCs w:val="24"/>
      <w:lang w:val="lt-LT"/>
    </w:rPr>
  </w:style>
  <w:style w:type="paragraph" w:styleId="Pagrindinistekstas">
    <w:name w:val="Body Text"/>
    <w:basedOn w:val="prastasis"/>
    <w:link w:val="PagrindinistekstasDiagrama"/>
    <w:unhideWhenUsed/>
    <w:rsid w:val="003B4049"/>
    <w:pPr>
      <w:spacing w:after="120" w:line="240" w:lineRule="auto"/>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rsid w:val="003B4049"/>
    <w:rPr>
      <w:rFonts w:ascii="Times New Roman" w:eastAsia="Times New Roman" w:hAnsi="Times New Roman" w:cs="Times New Roman"/>
      <w:sz w:val="24"/>
      <w:szCs w:val="24"/>
      <w:lang w:val="lt-LT"/>
    </w:rPr>
  </w:style>
  <w:style w:type="paragraph" w:customStyle="1" w:styleId="antraste">
    <w:name w:val="antraste"/>
    <w:rsid w:val="003B4049"/>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B4049"/>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B4049"/>
    <w:pPr>
      <w:spacing w:before="100" w:beforeAutospacing="1" w:after="100" w:afterAutospacing="1" w:line="240" w:lineRule="auto"/>
    </w:pPr>
    <w:rPr>
      <w:rFonts w:ascii="Arial" w:eastAsia="Times New Roman" w:hAnsi="Arial" w:cs="Arial"/>
      <w:color w:val="000000"/>
      <w:sz w:val="14"/>
      <w:szCs w:val="14"/>
      <w:lang w:val="lt-LT" w:eastAsia="lt-LT"/>
    </w:rPr>
  </w:style>
  <w:style w:type="character" w:styleId="Puslapionumeris">
    <w:name w:val="page number"/>
    <w:uiPriority w:val="99"/>
    <w:rsid w:val="003B4049"/>
    <w:rPr>
      <w:rFonts w:cs="Times New Roman"/>
    </w:rPr>
  </w:style>
  <w:style w:type="paragraph" w:styleId="Pagrindiniotekstotrauka2">
    <w:name w:val="Body Text Indent 2"/>
    <w:basedOn w:val="prastasis"/>
    <w:link w:val="Pagrindiniotekstotrauka2Diagrama"/>
    <w:uiPriority w:val="99"/>
    <w:rsid w:val="003B4049"/>
    <w:pPr>
      <w:spacing w:after="0" w:line="240" w:lineRule="auto"/>
      <w:ind w:firstLine="540"/>
      <w:jc w:val="both"/>
    </w:pPr>
    <w:rPr>
      <w:rFonts w:ascii="Times New Roman" w:eastAsia="Times New Roman" w:hAnsi="Times New Roman" w:cs="Times New Roman"/>
      <w:sz w:val="24"/>
      <w:szCs w:val="24"/>
      <w:lang w:val="lt-LT"/>
    </w:rPr>
  </w:style>
  <w:style w:type="character" w:customStyle="1" w:styleId="Pagrindiniotekstotrauka2Diagrama">
    <w:name w:val="Pagrindinio teksto įtrauka 2 Diagrama"/>
    <w:basedOn w:val="Numatytasispastraiposriftas"/>
    <w:link w:val="Pagrindiniotekstotrauka2"/>
    <w:uiPriority w:val="99"/>
    <w:rsid w:val="003B4049"/>
    <w:rPr>
      <w:rFonts w:ascii="Times New Roman" w:eastAsia="Times New Roman" w:hAnsi="Times New Roman" w:cs="Times New Roman"/>
      <w:sz w:val="24"/>
      <w:szCs w:val="24"/>
      <w:lang w:val="lt-LT"/>
    </w:rPr>
  </w:style>
  <w:style w:type="paragraph" w:customStyle="1" w:styleId="Char">
    <w:name w:val="Char"/>
    <w:basedOn w:val="prastasis"/>
    <w:uiPriority w:val="99"/>
    <w:rsid w:val="003B4049"/>
    <w:pPr>
      <w:spacing w:line="240" w:lineRule="exact"/>
    </w:pPr>
    <w:rPr>
      <w:rFonts w:ascii="Tahoma" w:eastAsia="Times New Roman" w:hAnsi="Tahoma" w:cs="Times New Roman"/>
      <w:sz w:val="20"/>
      <w:szCs w:val="20"/>
      <w:lang w:val="lt-LT"/>
    </w:rPr>
  </w:style>
  <w:style w:type="paragraph" w:customStyle="1" w:styleId="tekstas0">
    <w:name w:val="tekstas"/>
    <w:basedOn w:val="prastasis"/>
    <w:uiPriority w:val="99"/>
    <w:rsid w:val="003B4049"/>
    <w:pPr>
      <w:spacing w:after="0" w:line="240" w:lineRule="auto"/>
      <w:ind w:firstLine="720"/>
      <w:jc w:val="both"/>
    </w:pPr>
    <w:rPr>
      <w:rFonts w:ascii="Times New Roman" w:eastAsia="Times New Roman" w:hAnsi="Times New Roman" w:cs="Times New Roman"/>
      <w:sz w:val="24"/>
      <w:szCs w:val="20"/>
      <w:lang w:val="lt-LT"/>
    </w:rPr>
  </w:style>
  <w:style w:type="paragraph" w:styleId="Pagrindiniotekstotrauka3">
    <w:name w:val="Body Text Indent 3"/>
    <w:basedOn w:val="prastasis"/>
    <w:link w:val="Pagrindiniotekstotrauka3Diagrama"/>
    <w:uiPriority w:val="99"/>
    <w:rsid w:val="003B4049"/>
    <w:pPr>
      <w:spacing w:after="120" w:line="240" w:lineRule="auto"/>
      <w:ind w:left="283"/>
    </w:pPr>
    <w:rPr>
      <w:rFonts w:ascii="Times New Roman" w:eastAsia="Times New Roman" w:hAnsi="Times New Roman" w:cs="Times New Roman"/>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3B4049"/>
    <w:rPr>
      <w:rFonts w:ascii="Times New Roman" w:eastAsia="Times New Roman" w:hAnsi="Times New Roman" w:cs="Times New Roman"/>
      <w:sz w:val="16"/>
      <w:szCs w:val="16"/>
      <w:lang w:val="lt-LT"/>
    </w:rPr>
  </w:style>
  <w:style w:type="paragraph" w:styleId="Pagrindinistekstas3">
    <w:name w:val="Body Text 3"/>
    <w:basedOn w:val="prastasis"/>
    <w:link w:val="Pagrindinistekstas3Diagrama"/>
    <w:uiPriority w:val="99"/>
    <w:rsid w:val="003B4049"/>
    <w:pPr>
      <w:spacing w:after="120" w:line="240" w:lineRule="auto"/>
    </w:pPr>
    <w:rPr>
      <w:rFonts w:ascii="Times New Roman" w:eastAsia="Times New Roman" w:hAnsi="Times New Roman" w:cs="Times New Roman"/>
      <w:sz w:val="16"/>
      <w:szCs w:val="16"/>
      <w:lang w:val="lt-LT"/>
    </w:rPr>
  </w:style>
  <w:style w:type="character" w:customStyle="1" w:styleId="Pagrindinistekstas3Diagrama">
    <w:name w:val="Pagrindinis tekstas 3 Diagrama"/>
    <w:basedOn w:val="Numatytasispastraiposriftas"/>
    <w:link w:val="Pagrindinistekstas3"/>
    <w:uiPriority w:val="99"/>
    <w:rsid w:val="003B4049"/>
    <w:rPr>
      <w:rFonts w:ascii="Times New Roman" w:eastAsia="Times New Roman" w:hAnsi="Times New Roman" w:cs="Times New Roman"/>
      <w:sz w:val="16"/>
      <w:szCs w:val="16"/>
      <w:lang w:val="lt-LT"/>
    </w:rPr>
  </w:style>
  <w:style w:type="paragraph" w:customStyle="1" w:styleId="Pagrindinistekstas1">
    <w:name w:val="Pagrindinis tekstas1"/>
    <w:rsid w:val="003B4049"/>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uiPriority w:val="99"/>
    <w:rsid w:val="003B4049"/>
    <w:pPr>
      <w:autoSpaceDE w:val="0"/>
      <w:autoSpaceDN w:val="0"/>
      <w:adjustRightInd w:val="0"/>
      <w:spacing w:after="0" w:line="240" w:lineRule="auto"/>
      <w:jc w:val="center"/>
    </w:pPr>
    <w:rPr>
      <w:rFonts w:ascii="TimesLT" w:eastAsia="Times New Roman" w:hAnsi="TimesLT" w:cs="Times New Roman"/>
      <w:b/>
      <w:bCs/>
      <w:sz w:val="20"/>
      <w:szCs w:val="20"/>
      <w:lang w:val="lt-LT"/>
    </w:rPr>
  </w:style>
  <w:style w:type="paragraph" w:customStyle="1" w:styleId="Patvirtinta">
    <w:name w:val="Patvirtinta"/>
    <w:uiPriority w:val="99"/>
    <w:rsid w:val="003B404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3B4049"/>
    <w:pPr>
      <w:spacing w:line="240" w:lineRule="exact"/>
    </w:pPr>
    <w:rPr>
      <w:rFonts w:ascii="Tahoma" w:eastAsia="Times New Roman" w:hAnsi="Tahoma" w:cs="Times New Roman"/>
      <w:sz w:val="20"/>
      <w:szCs w:val="20"/>
      <w:lang w:val="lt-LT"/>
    </w:rPr>
  </w:style>
  <w:style w:type="paragraph" w:customStyle="1" w:styleId="MAZAS">
    <w:name w:val="MAZAS"/>
    <w:uiPriority w:val="99"/>
    <w:rsid w:val="003B4049"/>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3B4049"/>
    <w:pPr>
      <w:autoSpaceDE w:val="0"/>
      <w:autoSpaceDN w:val="0"/>
      <w:spacing w:after="0" w:line="240" w:lineRule="auto"/>
      <w:jc w:val="center"/>
    </w:pPr>
    <w:rPr>
      <w:rFonts w:ascii="TimesLT" w:eastAsia="Times New Roman" w:hAnsi="TimesLT" w:cs="Times New Roman"/>
      <w:b/>
      <w:bCs/>
      <w:sz w:val="20"/>
      <w:szCs w:val="20"/>
      <w:lang w:val="lt-LT" w:eastAsia="lt-LT"/>
    </w:rPr>
  </w:style>
  <w:style w:type="paragraph" w:customStyle="1" w:styleId="1">
    <w:name w:val="Стиль1"/>
    <w:basedOn w:val="prastasis"/>
    <w:uiPriority w:val="99"/>
    <w:rsid w:val="003B4049"/>
    <w:pPr>
      <w:spacing w:after="0" w:line="240" w:lineRule="auto"/>
      <w:jc w:val="center"/>
    </w:pPr>
    <w:rPr>
      <w:rFonts w:ascii="Times New Roman" w:eastAsia="Times New Roman" w:hAnsi="Times New Roman" w:cs="Times New Roman"/>
      <w:sz w:val="24"/>
      <w:szCs w:val="20"/>
      <w:lang w:val="ru-RU"/>
    </w:rPr>
  </w:style>
  <w:style w:type="paragraph" w:styleId="Turinys1">
    <w:name w:val="toc 1"/>
    <w:basedOn w:val="prastasis"/>
    <w:next w:val="prastasis"/>
    <w:autoRedefine/>
    <w:uiPriority w:val="39"/>
    <w:rsid w:val="0057528B"/>
    <w:pPr>
      <w:tabs>
        <w:tab w:val="left" w:pos="360"/>
        <w:tab w:val="left" w:pos="540"/>
        <w:tab w:val="right" w:leader="dot" w:pos="9071"/>
      </w:tabs>
      <w:spacing w:after="0" w:line="360" w:lineRule="auto"/>
      <w:ind w:right="567"/>
      <w:jc w:val="both"/>
    </w:pPr>
    <w:rPr>
      <w:rFonts w:ascii="Times New Roman" w:eastAsia="Times New Roman" w:hAnsi="Times New Roman" w:cs="Times New Roman"/>
      <w:bCs/>
      <w:iCs/>
      <w:caps/>
      <w:noProof/>
      <w:sz w:val="24"/>
      <w:szCs w:val="24"/>
      <w:lang w:val="lt-LT" w:eastAsia="lt-LT"/>
    </w:rPr>
  </w:style>
  <w:style w:type="paragraph" w:styleId="Paantrat">
    <w:name w:val="Subtitle"/>
    <w:basedOn w:val="prastasis"/>
    <w:link w:val="PaantratDiagrama"/>
    <w:uiPriority w:val="99"/>
    <w:qFormat/>
    <w:rsid w:val="003B4049"/>
    <w:pPr>
      <w:spacing w:after="0" w:line="240" w:lineRule="auto"/>
    </w:pPr>
    <w:rPr>
      <w:rFonts w:ascii="Times New Roman" w:eastAsia="Times New Roman" w:hAnsi="Times New Roman" w:cs="Times New Roman"/>
      <w:sz w:val="24"/>
      <w:szCs w:val="24"/>
      <w:u w:val="single"/>
    </w:rPr>
  </w:style>
  <w:style w:type="character" w:customStyle="1" w:styleId="PaantratDiagrama">
    <w:name w:val="Paantraštė Diagrama"/>
    <w:basedOn w:val="Numatytasispastraiposriftas"/>
    <w:link w:val="Paantrat"/>
    <w:uiPriority w:val="99"/>
    <w:rsid w:val="003B4049"/>
    <w:rPr>
      <w:rFonts w:ascii="Times New Roman" w:eastAsia="Times New Roman" w:hAnsi="Times New Roman" w:cs="Times New Roman"/>
      <w:sz w:val="24"/>
      <w:szCs w:val="24"/>
      <w:u w:val="single"/>
    </w:rPr>
  </w:style>
  <w:style w:type="paragraph" w:styleId="HTMLiankstoformatuotas">
    <w:name w:val="HTML Preformatted"/>
    <w:basedOn w:val="prastasis"/>
    <w:link w:val="HTMLiankstoformatuotasDiagrama"/>
    <w:uiPriority w:val="99"/>
    <w:rsid w:val="003B4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3B4049"/>
    <w:rPr>
      <w:rFonts w:ascii="Courier New" w:eastAsia="Times New Roman" w:hAnsi="Courier New" w:cs="Courier New"/>
      <w:sz w:val="20"/>
      <w:szCs w:val="20"/>
    </w:rPr>
  </w:style>
  <w:style w:type="character" w:customStyle="1" w:styleId="FontStyle15">
    <w:name w:val="Font Style15"/>
    <w:uiPriority w:val="99"/>
    <w:rsid w:val="003B4049"/>
    <w:rPr>
      <w:rFonts w:ascii="Times New Roman" w:hAnsi="Times New Roman" w:cs="Times New Roman"/>
      <w:sz w:val="20"/>
      <w:szCs w:val="20"/>
    </w:rPr>
  </w:style>
  <w:style w:type="paragraph" w:customStyle="1" w:styleId="Style1">
    <w:name w:val="Style1"/>
    <w:basedOn w:val="prastasis"/>
    <w:uiPriority w:val="99"/>
    <w:rsid w:val="003B4049"/>
    <w:pPr>
      <w:widowControl w:val="0"/>
      <w:autoSpaceDE w:val="0"/>
      <w:autoSpaceDN w:val="0"/>
      <w:adjustRightInd w:val="0"/>
      <w:spacing w:after="0" w:line="261" w:lineRule="exact"/>
      <w:jc w:val="both"/>
    </w:pPr>
    <w:rPr>
      <w:rFonts w:ascii="Times New Roman" w:eastAsia="Times New Roman" w:hAnsi="Times New Roman" w:cs="Times New Roman"/>
      <w:sz w:val="24"/>
      <w:szCs w:val="24"/>
      <w:lang w:val="lt-LT" w:eastAsia="lt-LT"/>
    </w:rPr>
  </w:style>
  <w:style w:type="paragraph" w:styleId="Paprastasistekstas">
    <w:name w:val="Plain Text"/>
    <w:basedOn w:val="prastasis"/>
    <w:link w:val="PaprastasistekstasDiagrama"/>
    <w:uiPriority w:val="99"/>
    <w:rsid w:val="003B4049"/>
    <w:pPr>
      <w:spacing w:after="0" w:line="240" w:lineRule="auto"/>
    </w:pPr>
    <w:rPr>
      <w:rFonts w:ascii="Consolas" w:eastAsia="Times New Roman" w:hAnsi="Consolas" w:cs="Times New Roman"/>
      <w:sz w:val="20"/>
      <w:szCs w:val="20"/>
      <w:lang w:val="lt-LT" w:eastAsia="lt-LT"/>
    </w:rPr>
  </w:style>
  <w:style w:type="character" w:customStyle="1" w:styleId="PaprastasistekstasDiagrama">
    <w:name w:val="Paprastasis tekstas Diagrama"/>
    <w:basedOn w:val="Numatytasispastraiposriftas"/>
    <w:link w:val="Paprastasistekstas"/>
    <w:uiPriority w:val="99"/>
    <w:rsid w:val="003B4049"/>
    <w:rPr>
      <w:rFonts w:ascii="Consolas" w:eastAsia="Times New Roman" w:hAnsi="Consolas" w:cs="Times New Roman"/>
      <w:sz w:val="20"/>
      <w:szCs w:val="20"/>
      <w:lang w:val="lt-LT" w:eastAsia="lt-LT"/>
    </w:rPr>
  </w:style>
  <w:style w:type="paragraph" w:customStyle="1" w:styleId="LentaCENTR">
    <w:name w:val="Lenta CENTR"/>
    <w:basedOn w:val="Pagrindinistekstas1"/>
    <w:uiPriority w:val="99"/>
    <w:rsid w:val="003B4049"/>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B4049"/>
    <w:pPr>
      <w:keepLines/>
      <w:spacing w:after="0" w:line="240" w:lineRule="auto"/>
    </w:pPr>
    <w:rPr>
      <w:rFonts w:ascii="Book Antiqua" w:eastAsia="Times New Roman" w:hAnsi="Book Antiqua" w:cs="Times New Roman"/>
      <w:sz w:val="16"/>
      <w:szCs w:val="20"/>
    </w:rPr>
  </w:style>
  <w:style w:type="paragraph" w:customStyle="1" w:styleId="TableHeading">
    <w:name w:val="Table Heading"/>
    <w:basedOn w:val="TableText"/>
    <w:uiPriority w:val="99"/>
    <w:rsid w:val="003B4049"/>
  </w:style>
  <w:style w:type="paragraph" w:styleId="Turinys2">
    <w:name w:val="toc 2"/>
    <w:basedOn w:val="prastasis"/>
    <w:next w:val="prastasis"/>
    <w:autoRedefine/>
    <w:uiPriority w:val="99"/>
    <w:rsid w:val="003B4049"/>
    <w:pPr>
      <w:spacing w:after="100" w:line="240" w:lineRule="auto"/>
      <w:ind w:left="240"/>
    </w:pPr>
    <w:rPr>
      <w:rFonts w:ascii="Times New Roman" w:eastAsia="Times New Roman" w:hAnsi="Times New Roman" w:cs="Times New Roman"/>
      <w:sz w:val="24"/>
      <w:szCs w:val="20"/>
      <w:lang w:val="lt-LT"/>
    </w:rPr>
  </w:style>
  <w:style w:type="paragraph" w:customStyle="1" w:styleId="Priedas">
    <w:name w:val="Priedas"/>
    <w:basedOn w:val="prastasis"/>
    <w:uiPriority w:val="99"/>
    <w:rsid w:val="003B4049"/>
    <w:pPr>
      <w:spacing w:after="0" w:line="240" w:lineRule="auto"/>
      <w:jc w:val="both"/>
    </w:pPr>
    <w:rPr>
      <w:rFonts w:ascii="Times New Roman" w:eastAsia="Times New Roman" w:hAnsi="Times New Roman" w:cs="Times New Roman"/>
      <w:sz w:val="24"/>
      <w:szCs w:val="24"/>
      <w:lang w:val="lt-LT"/>
    </w:rPr>
  </w:style>
  <w:style w:type="character" w:styleId="Knygospavadinimas">
    <w:name w:val="Book Title"/>
    <w:uiPriority w:val="99"/>
    <w:qFormat/>
    <w:rsid w:val="003B4049"/>
    <w:rPr>
      <w:rFonts w:cs="Times New Roman"/>
      <w:b/>
      <w:bCs/>
      <w:smallCaps/>
      <w:spacing w:val="5"/>
    </w:rPr>
  </w:style>
  <w:style w:type="character" w:styleId="Grietas">
    <w:name w:val="Strong"/>
    <w:uiPriority w:val="22"/>
    <w:qFormat/>
    <w:rsid w:val="003B4049"/>
    <w:rPr>
      <w:rFonts w:cs="Times New Roman"/>
      <w:b/>
      <w:bCs/>
    </w:rPr>
  </w:style>
  <w:style w:type="character" w:styleId="Eilutsnumeris">
    <w:name w:val="line number"/>
    <w:uiPriority w:val="99"/>
    <w:rsid w:val="003B4049"/>
    <w:rPr>
      <w:rFonts w:cs="Times New Roman"/>
    </w:rPr>
  </w:style>
  <w:style w:type="paragraph" w:styleId="Sraassuenkleliais">
    <w:name w:val="List Bullet"/>
    <w:basedOn w:val="prastasis"/>
    <w:uiPriority w:val="99"/>
    <w:rsid w:val="003B4049"/>
    <w:pPr>
      <w:tabs>
        <w:tab w:val="num" w:pos="360"/>
      </w:tabs>
      <w:spacing w:after="0" w:line="240" w:lineRule="auto"/>
      <w:ind w:left="360" w:hanging="360"/>
    </w:pPr>
    <w:rPr>
      <w:rFonts w:ascii="Times New Roman" w:eastAsia="Times New Roman" w:hAnsi="Times New Roman" w:cs="Times New Roman"/>
      <w:sz w:val="24"/>
      <w:szCs w:val="20"/>
      <w:lang w:val="lt-LT" w:eastAsia="lt-LT"/>
    </w:rPr>
  </w:style>
  <w:style w:type="table" w:styleId="Lentelstinklelis">
    <w:name w:val="Table Grid"/>
    <w:basedOn w:val="prastojilentel"/>
    <w:uiPriority w:val="99"/>
    <w:rsid w:val="003B404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B4049"/>
    <w:pPr>
      <w:spacing w:before="120" w:after="120" w:line="240" w:lineRule="auto"/>
      <w:ind w:left="1418" w:hanging="567"/>
      <w:jc w:val="both"/>
    </w:pPr>
    <w:rPr>
      <w:rFonts w:ascii="Times New Roman" w:eastAsia="Times New Roman" w:hAnsi="Times New Roman" w:cs="Times New Roman"/>
      <w:sz w:val="24"/>
      <w:szCs w:val="20"/>
      <w:lang w:val="lt-LT" w:eastAsia="lt-LT"/>
    </w:rPr>
  </w:style>
  <w:style w:type="paragraph" w:styleId="Puslapioinaostekstas">
    <w:name w:val="footnote text"/>
    <w:basedOn w:val="prastasis"/>
    <w:link w:val="PuslapioinaostekstasDiagrama"/>
    <w:rsid w:val="003B4049"/>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rsid w:val="003B4049"/>
    <w:rPr>
      <w:rFonts w:ascii="Times New Roman" w:eastAsia="Times New Roman" w:hAnsi="Times New Roman" w:cs="Times New Roman"/>
      <w:sz w:val="20"/>
      <w:szCs w:val="20"/>
      <w:lang w:val="lt-LT"/>
    </w:rPr>
  </w:style>
  <w:style w:type="character" w:styleId="Puslapioinaosnuoroda">
    <w:name w:val="footnote reference"/>
    <w:rsid w:val="003B4049"/>
    <w:rPr>
      <w:vertAlign w:val="superscript"/>
    </w:rPr>
  </w:style>
  <w:style w:type="paragraph" w:customStyle="1" w:styleId="Hyperlink1">
    <w:name w:val="Hyperlink1"/>
    <w:basedOn w:val="prastasis"/>
    <w:rsid w:val="003B4049"/>
    <w:pPr>
      <w:autoSpaceDE w:val="0"/>
      <w:autoSpaceDN w:val="0"/>
      <w:spacing w:after="0" w:line="240" w:lineRule="auto"/>
      <w:ind w:firstLine="312"/>
      <w:jc w:val="both"/>
    </w:pPr>
    <w:rPr>
      <w:rFonts w:ascii="TimesLT" w:eastAsia="Calibri" w:hAnsi="TimesLT" w:cs="Times New Roman"/>
      <w:sz w:val="20"/>
      <w:szCs w:val="20"/>
      <w:lang w:val="lt-LT"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3B4049"/>
    <w:rPr>
      <w:rFonts w:ascii="Times New Roman" w:eastAsia="Times New Roman" w:hAnsi="Times New Roman" w:cs="Times New Roman"/>
      <w:sz w:val="24"/>
      <w:szCs w:val="24"/>
      <w:lang w:val="lt-LT"/>
    </w:rPr>
  </w:style>
  <w:style w:type="character" w:styleId="Vietosrezervavimoenklotekstas">
    <w:name w:val="Placeholder Text"/>
    <w:uiPriority w:val="99"/>
    <w:semiHidden/>
    <w:rsid w:val="003B4049"/>
    <w:rPr>
      <w:color w:val="808080"/>
    </w:rPr>
  </w:style>
  <w:style w:type="character" w:customStyle="1" w:styleId="Style2">
    <w:name w:val="Style2"/>
    <w:uiPriority w:val="1"/>
    <w:rsid w:val="003B4049"/>
    <w:rPr>
      <w:rFonts w:ascii="Arial" w:hAnsi="Arial"/>
      <w:sz w:val="20"/>
    </w:rPr>
  </w:style>
  <w:style w:type="character" w:customStyle="1" w:styleId="Style3">
    <w:name w:val="Style3"/>
    <w:basedOn w:val="Numatytasispastraiposriftas"/>
    <w:uiPriority w:val="1"/>
    <w:rsid w:val="003B4049"/>
  </w:style>
  <w:style w:type="character" w:customStyle="1" w:styleId="Style4">
    <w:name w:val="Style4"/>
    <w:uiPriority w:val="1"/>
    <w:rsid w:val="003B4049"/>
    <w:rPr>
      <w:rFonts w:ascii="Arial" w:hAnsi="Arial"/>
      <w:sz w:val="20"/>
    </w:rPr>
  </w:style>
  <w:style w:type="character" w:customStyle="1" w:styleId="Style5">
    <w:name w:val="Style5"/>
    <w:basedOn w:val="Numatytasispastraiposriftas"/>
    <w:uiPriority w:val="1"/>
    <w:rsid w:val="003B4049"/>
  </w:style>
  <w:style w:type="character" w:customStyle="1" w:styleId="Style6">
    <w:name w:val="Style6"/>
    <w:uiPriority w:val="1"/>
    <w:rsid w:val="003B4049"/>
  </w:style>
  <w:style w:type="character" w:customStyle="1" w:styleId="Style7">
    <w:name w:val="Style7"/>
    <w:uiPriority w:val="1"/>
    <w:rsid w:val="003B4049"/>
    <w:rPr>
      <w:rFonts w:ascii="Arial" w:hAnsi="Arial"/>
      <w:sz w:val="20"/>
    </w:rPr>
  </w:style>
  <w:style w:type="paragraph" w:styleId="Dokumentoinaostekstas">
    <w:name w:val="endnote text"/>
    <w:basedOn w:val="prastasis"/>
    <w:link w:val="DokumentoinaostekstasDiagrama"/>
    <w:uiPriority w:val="99"/>
    <w:semiHidden/>
    <w:unhideWhenUsed/>
    <w:rsid w:val="003B4049"/>
    <w:pPr>
      <w:spacing w:after="0" w:line="240" w:lineRule="auto"/>
    </w:pPr>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
    <w:uiPriority w:val="99"/>
    <w:semiHidden/>
    <w:rsid w:val="003B4049"/>
    <w:rPr>
      <w:rFonts w:ascii="Times New Roman" w:eastAsia="Times New Roman" w:hAnsi="Times New Roman" w:cs="Times New Roman"/>
      <w:sz w:val="20"/>
      <w:szCs w:val="20"/>
      <w:lang w:val="lt-LT"/>
    </w:rPr>
  </w:style>
  <w:style w:type="character" w:styleId="Dokumentoinaosnumeris">
    <w:name w:val="endnote reference"/>
    <w:uiPriority w:val="99"/>
    <w:semiHidden/>
    <w:unhideWhenUsed/>
    <w:rsid w:val="003B4049"/>
    <w:rPr>
      <w:vertAlign w:val="superscript"/>
    </w:rPr>
  </w:style>
  <w:style w:type="paragraph" w:customStyle="1" w:styleId="CM11">
    <w:name w:val="CM1+1"/>
    <w:basedOn w:val="prastasis"/>
    <w:next w:val="prastasis"/>
    <w:uiPriority w:val="99"/>
    <w:rsid w:val="003B4049"/>
    <w:pPr>
      <w:autoSpaceDE w:val="0"/>
      <w:autoSpaceDN w:val="0"/>
      <w:adjustRightInd w:val="0"/>
      <w:spacing w:after="0" w:line="240" w:lineRule="auto"/>
    </w:pPr>
    <w:rPr>
      <w:rFonts w:ascii="EUAlbertina" w:eastAsia="Calibri" w:hAnsi="EUAlbertina" w:cs="Times New Roman"/>
      <w:sz w:val="24"/>
      <w:szCs w:val="24"/>
      <w:lang w:val="lt-LT"/>
    </w:rPr>
  </w:style>
  <w:style w:type="paragraph" w:customStyle="1" w:styleId="CM31">
    <w:name w:val="CM3+1"/>
    <w:basedOn w:val="prastasis"/>
    <w:next w:val="prastasis"/>
    <w:uiPriority w:val="99"/>
    <w:rsid w:val="003B4049"/>
    <w:pPr>
      <w:autoSpaceDE w:val="0"/>
      <w:autoSpaceDN w:val="0"/>
      <w:adjustRightInd w:val="0"/>
      <w:spacing w:after="0" w:line="240" w:lineRule="auto"/>
    </w:pPr>
    <w:rPr>
      <w:rFonts w:ascii="EUAlbertina" w:eastAsia="Calibri" w:hAnsi="EUAlbertina" w:cs="Times New Roman"/>
      <w:sz w:val="24"/>
      <w:szCs w:val="24"/>
      <w:lang w:val="lt-LT"/>
    </w:rPr>
  </w:style>
  <w:style w:type="paragraph" w:customStyle="1" w:styleId="Default">
    <w:name w:val="Default"/>
    <w:rsid w:val="003B4049"/>
    <w:pPr>
      <w:autoSpaceDE w:val="0"/>
      <w:autoSpaceDN w:val="0"/>
      <w:adjustRightInd w:val="0"/>
      <w:spacing w:after="0" w:line="240" w:lineRule="auto"/>
    </w:pPr>
    <w:rPr>
      <w:rFonts w:ascii="Arial" w:eastAsia="Calibri" w:hAnsi="Arial" w:cs="Arial"/>
      <w:color w:val="000000"/>
      <w:sz w:val="24"/>
      <w:szCs w:val="24"/>
      <w:lang w:val="lt-LT"/>
    </w:rPr>
  </w:style>
  <w:style w:type="character" w:styleId="Emfaz">
    <w:name w:val="Emphasis"/>
    <w:uiPriority w:val="20"/>
    <w:qFormat/>
    <w:rsid w:val="003B4049"/>
    <w:rPr>
      <w:b/>
      <w:bCs/>
      <w:i w:val="0"/>
      <w:iCs w:val="0"/>
    </w:rPr>
  </w:style>
  <w:style w:type="character" w:customStyle="1" w:styleId="st1">
    <w:name w:val="st1"/>
    <w:basedOn w:val="Numatytasispastraiposriftas"/>
    <w:rsid w:val="003B4049"/>
  </w:style>
  <w:style w:type="character" w:customStyle="1" w:styleId="apple-converted-space">
    <w:name w:val="apple-converted-space"/>
    <w:basedOn w:val="Numatytasispastraiposriftas"/>
    <w:rsid w:val="003B4049"/>
  </w:style>
  <w:style w:type="paragraph" w:styleId="Turinioantrat">
    <w:name w:val="TOC Heading"/>
    <w:basedOn w:val="Antrat1"/>
    <w:next w:val="prastasis"/>
    <w:uiPriority w:val="39"/>
    <w:unhideWhenUsed/>
    <w:qFormat/>
    <w:rsid w:val="003B4049"/>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3B4049"/>
    <w:rPr>
      <w:color w:val="2B579A"/>
      <w:shd w:val="clear" w:color="auto" w:fill="E6E6E6"/>
    </w:rPr>
  </w:style>
  <w:style w:type="paragraph" w:customStyle="1" w:styleId="DiagramaDiagrama">
    <w:name w:val="Diagrama Diagrama"/>
    <w:basedOn w:val="prastasis"/>
    <w:rsid w:val="003B4049"/>
    <w:pPr>
      <w:spacing w:line="240" w:lineRule="exact"/>
    </w:pPr>
    <w:rPr>
      <w:rFonts w:ascii="Verdana" w:eastAsia="Times New Roman" w:hAnsi="Verdana" w:cs="Times New Roman"/>
      <w:sz w:val="20"/>
      <w:szCs w:val="20"/>
    </w:rPr>
  </w:style>
  <w:style w:type="numbering" w:customStyle="1" w:styleId="Punktai">
    <w:name w:val="Punktai"/>
    <w:basedOn w:val="Sraonra"/>
    <w:rsid w:val="003B4049"/>
    <w:pPr>
      <w:numPr>
        <w:numId w:val="19"/>
      </w:numPr>
    </w:pPr>
  </w:style>
  <w:style w:type="character" w:customStyle="1" w:styleId="UnresolvedMention1">
    <w:name w:val="Unresolved Mention1"/>
    <w:uiPriority w:val="99"/>
    <w:semiHidden/>
    <w:unhideWhenUsed/>
    <w:rsid w:val="003B4049"/>
    <w:rPr>
      <w:color w:val="808080"/>
      <w:shd w:val="clear" w:color="auto" w:fill="E6E6E6"/>
    </w:rPr>
  </w:style>
  <w:style w:type="paragraph" w:styleId="Pataisymai">
    <w:name w:val="Revision"/>
    <w:hidden/>
    <w:uiPriority w:val="99"/>
    <w:semiHidden/>
    <w:rsid w:val="003B4049"/>
    <w:pPr>
      <w:spacing w:after="0" w:line="240" w:lineRule="auto"/>
    </w:pPr>
    <w:rPr>
      <w:rFonts w:ascii="Times New Roman" w:eastAsia="Times New Roman" w:hAnsi="Times New Roman" w:cs="Times New Roman"/>
      <w:sz w:val="24"/>
      <w:szCs w:val="24"/>
      <w:lang w:val="lt-LT"/>
    </w:rPr>
  </w:style>
  <w:style w:type="character" w:customStyle="1" w:styleId="normaltextrun">
    <w:name w:val="normaltextrun"/>
    <w:basedOn w:val="Numatytasispastraiposriftas"/>
    <w:rsid w:val="003B4049"/>
  </w:style>
  <w:style w:type="character" w:styleId="Paminjimas">
    <w:name w:val="Mention"/>
    <w:uiPriority w:val="99"/>
    <w:unhideWhenUsed/>
    <w:rsid w:val="003B4049"/>
    <w:rPr>
      <w:color w:val="2B579A"/>
      <w:shd w:val="clear" w:color="auto" w:fill="E6E6E6"/>
    </w:rPr>
  </w:style>
  <w:style w:type="paragraph" w:styleId="Turinys3">
    <w:name w:val="toc 3"/>
    <w:basedOn w:val="prastasis"/>
    <w:next w:val="prastasis"/>
    <w:autoRedefine/>
    <w:uiPriority w:val="39"/>
    <w:unhideWhenUsed/>
    <w:rsid w:val="0057528B"/>
    <w:pPr>
      <w:tabs>
        <w:tab w:val="right" w:leader="dot" w:pos="9072"/>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17440</Words>
  <Characters>9942</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Kavoliene</dc:creator>
  <cp:keywords/>
  <dc:description/>
  <cp:lastModifiedBy>Asta Bakanevičienė</cp:lastModifiedBy>
  <cp:revision>2</cp:revision>
  <dcterms:created xsi:type="dcterms:W3CDTF">2024-12-27T14:54:00Z</dcterms:created>
  <dcterms:modified xsi:type="dcterms:W3CDTF">2024-12-27T14:54:00Z</dcterms:modified>
</cp:coreProperties>
</file>